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2E2" w:rsidRDefault="008C52E2" w:rsidP="00365A42">
      <w:pPr>
        <w:shd w:val="clear" w:color="auto" w:fill="FFFFFF"/>
        <w:tabs>
          <w:tab w:val="num" w:pos="720"/>
        </w:tabs>
        <w:spacing w:before="100" w:beforeAutospacing="1" w:after="90" w:line="240" w:lineRule="auto"/>
        <w:ind w:left="312" w:hanging="360"/>
        <w:jc w:val="center"/>
      </w:pPr>
      <w:r>
        <w:t xml:space="preserve">T.P N°1 de </w:t>
      </w:r>
      <w:r w:rsidR="00365A42">
        <w:t>Ed. Física</w:t>
      </w:r>
    </w:p>
    <w:p w:rsidR="00365A42" w:rsidRDefault="00365A42" w:rsidP="00365A42">
      <w:pPr>
        <w:shd w:val="clear" w:color="auto" w:fill="FFFFFF"/>
        <w:tabs>
          <w:tab w:val="num" w:pos="720"/>
        </w:tabs>
        <w:spacing w:before="100" w:beforeAutospacing="1" w:after="90" w:line="240" w:lineRule="auto"/>
        <w:ind w:left="312" w:hanging="360"/>
        <w:jc w:val="center"/>
      </w:pPr>
    </w:p>
    <w:p w:rsidR="00D47191" w:rsidRPr="008C52E2" w:rsidRDefault="00D47191" w:rsidP="008C52E2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12"/>
        <w:rPr>
          <w:rFonts w:ascii="Noto Serif" w:eastAsia="Times New Roman" w:hAnsi="Noto Serif"/>
          <w:color w:val="191E23"/>
          <w:sz w:val="24"/>
          <w:szCs w:val="24"/>
        </w:rPr>
      </w:pPr>
      <w:r w:rsidRPr="008C52E2">
        <w:rPr>
          <w:rFonts w:ascii="Noto Serif" w:eastAsia="Times New Roman" w:hAnsi="Noto Serif"/>
          <w:color w:val="191E23"/>
        </w:rPr>
        <w:t xml:space="preserve">A. ¿Cuántos huesos tiene el cuerpo humano? </w:t>
      </w:r>
    </w:p>
    <w:p w:rsidR="00D47191" w:rsidRDefault="00D47191" w:rsidP="00D47191">
      <w:pPr>
        <w:shd w:val="clear" w:color="auto" w:fill="FFFFFF"/>
        <w:spacing w:before="100" w:beforeAutospacing="1" w:after="90" w:line="240" w:lineRule="auto"/>
        <w:ind w:left="312"/>
        <w:rPr>
          <w:rFonts w:ascii="Noto Serif" w:eastAsia="Times New Roman" w:hAnsi="Noto Serif"/>
          <w:color w:val="191E23"/>
          <w:sz w:val="24"/>
          <w:szCs w:val="24"/>
        </w:rPr>
      </w:pPr>
      <w:r>
        <w:rPr>
          <w:rFonts w:ascii="Noto Serif" w:eastAsia="Times New Roman" w:hAnsi="Noto Serif"/>
          <w:color w:val="191E23"/>
        </w:rPr>
        <w:t>B. ¿Cómo se clasifican? Da un ejemplo de cada uno.</w:t>
      </w:r>
    </w:p>
    <w:p w:rsidR="00D47191" w:rsidRDefault="00D47191" w:rsidP="00D47191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12"/>
        <w:rPr>
          <w:rFonts w:ascii="Noto Serif" w:eastAsia="Times New Roman" w:hAnsi="Noto Serif"/>
          <w:color w:val="191E23"/>
        </w:rPr>
      </w:pPr>
      <w:r>
        <w:rPr>
          <w:rFonts w:ascii="Noto Serif" w:eastAsia="Times New Roman" w:hAnsi="Noto Serif"/>
          <w:color w:val="191E23"/>
        </w:rPr>
        <w:t xml:space="preserve">A. ¿Que son las articulaciones? </w:t>
      </w:r>
    </w:p>
    <w:p w:rsidR="00D47191" w:rsidRDefault="00D47191" w:rsidP="00D47191">
      <w:pPr>
        <w:shd w:val="clear" w:color="auto" w:fill="FFFFFF"/>
        <w:spacing w:before="100" w:beforeAutospacing="1" w:after="90" w:line="240" w:lineRule="auto"/>
        <w:ind w:left="312"/>
        <w:rPr>
          <w:rFonts w:ascii="Noto Serif" w:eastAsia="Times New Roman" w:hAnsi="Noto Serif"/>
          <w:color w:val="191E23"/>
        </w:rPr>
      </w:pPr>
      <w:r>
        <w:rPr>
          <w:rFonts w:ascii="Noto Serif" w:eastAsia="Times New Roman" w:hAnsi="Noto Serif"/>
          <w:color w:val="191E23"/>
        </w:rPr>
        <w:t>B. ¿Cuáles conoces?</w:t>
      </w:r>
    </w:p>
    <w:p w:rsidR="00D47191" w:rsidRDefault="00D47191" w:rsidP="00D47191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ind w:left="312"/>
        <w:rPr>
          <w:rFonts w:ascii="Noto Serif" w:eastAsia="Times New Roman" w:hAnsi="Noto Serif"/>
          <w:color w:val="191E23"/>
        </w:rPr>
      </w:pPr>
      <w:r>
        <w:rPr>
          <w:rFonts w:ascii="Noto Serif" w:eastAsia="Times New Roman" w:hAnsi="Noto Serif"/>
          <w:color w:val="191E23"/>
        </w:rPr>
        <w:t xml:space="preserve">Nombres 10 músculos (5 del tren inferior y 5 del tren superior) . Elige uno del </w:t>
      </w:r>
      <w:proofErr w:type="spellStart"/>
      <w:r>
        <w:rPr>
          <w:rFonts w:ascii="Noto Serif" w:eastAsia="Times New Roman" w:hAnsi="Noto Serif"/>
          <w:color w:val="191E23"/>
        </w:rPr>
        <w:t>t.s</w:t>
      </w:r>
      <w:proofErr w:type="spellEnd"/>
      <w:r>
        <w:rPr>
          <w:rFonts w:ascii="Noto Serif" w:eastAsia="Times New Roman" w:hAnsi="Noto Serif"/>
          <w:color w:val="191E23"/>
        </w:rPr>
        <w:t xml:space="preserve"> y uno del </w:t>
      </w:r>
      <w:proofErr w:type="spellStart"/>
      <w:r>
        <w:rPr>
          <w:rFonts w:ascii="Noto Serif" w:eastAsia="Times New Roman" w:hAnsi="Noto Serif"/>
          <w:color w:val="191E23"/>
        </w:rPr>
        <w:t>t.i</w:t>
      </w:r>
      <w:proofErr w:type="spellEnd"/>
      <w:r>
        <w:rPr>
          <w:rFonts w:ascii="Noto Serif" w:eastAsia="Times New Roman" w:hAnsi="Noto Serif"/>
          <w:color w:val="191E23"/>
        </w:rPr>
        <w:t>. y explica para que lo usas en tu vida cotidiana.</w:t>
      </w:r>
    </w:p>
    <w:p w:rsidR="00D47191" w:rsidRDefault="00D47191"/>
    <w:sectPr w:rsidR="00D4719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41DA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91"/>
    <w:rsid w:val="00365A42"/>
    <w:rsid w:val="008C52E2"/>
    <w:rsid w:val="00D4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8BE6B"/>
  <w15:chartTrackingRefBased/>
  <w15:docId w15:val="{AC908D06-2AE3-414B-92FF-3247F393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msebasb1985@gmail.com</dc:creator>
  <cp:keywords/>
  <dc:description/>
  <cp:lastModifiedBy>msebasb1985@gmail.com</cp:lastModifiedBy>
  <cp:revision>2</cp:revision>
  <dcterms:created xsi:type="dcterms:W3CDTF">2020-03-30T21:12:00Z</dcterms:created>
  <dcterms:modified xsi:type="dcterms:W3CDTF">2020-03-30T21:12:00Z</dcterms:modified>
</cp:coreProperties>
</file>