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B4" w:rsidRDefault="00731BB4" w:rsidP="00731BB4">
      <w:pPr>
        <w:jc w:val="center"/>
        <w:rPr>
          <w:rFonts w:ascii="Century Gothic" w:hAnsi="Century Gothic"/>
          <w:u w:val="single"/>
        </w:rPr>
      </w:pPr>
    </w:p>
    <w:tbl>
      <w:tblPr>
        <w:tblStyle w:val="Tablaconcuadrcula"/>
        <w:tblpPr w:leftFromText="141" w:rightFromText="141" w:vertAnchor="text" w:horzAnchor="page" w:tblpX="2491" w:tblpY="2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E22FD7" w:rsidTr="00E22FD7">
        <w:tc>
          <w:tcPr>
            <w:tcW w:w="0" w:type="auto"/>
          </w:tcPr>
          <w:p w:rsidR="00E22FD7" w:rsidRPr="005834DA" w:rsidRDefault="00E22FD7" w:rsidP="00E22FD7">
            <w:pPr>
              <w:rPr>
                <w:rFonts w:ascii="Arial" w:hAnsi="Arial" w:cs="Arial"/>
                <w:b/>
                <w:bCs/>
                <w:noProof/>
                <w:color w:val="5B9BD5" w:themeColor="accent1"/>
                <w:sz w:val="32"/>
                <w:szCs w:val="32"/>
              </w:rPr>
            </w:pPr>
            <w:r w:rsidRPr="005834DA">
              <w:rPr>
                <w:rFonts w:ascii="Arial" w:hAnsi="Arial" w:cs="Arial"/>
                <w:b/>
                <w:color w:val="5B9BD5" w:themeColor="accent1"/>
                <w:sz w:val="32"/>
                <w:szCs w:val="32"/>
              </w:rPr>
              <w:t>Colegio Señor de Mailín</w:t>
            </w:r>
          </w:p>
          <w:p w:rsidR="00E22FD7" w:rsidRPr="00572E19" w:rsidRDefault="00E22FD7" w:rsidP="00E22FD7">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E22FD7" w:rsidRPr="005834DA" w:rsidRDefault="00E22FD7" w:rsidP="00E22FD7">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E22FD7" w:rsidRPr="005834DA" w:rsidRDefault="00E22FD7" w:rsidP="00E22FD7">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E22FD7" w:rsidRPr="005834DA" w:rsidRDefault="00E22FD7" w:rsidP="00E22FD7">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E22FD7" w:rsidRDefault="00E22FD7" w:rsidP="00E22FD7">
            <w:pPr>
              <w:pStyle w:val="Sinespaciado"/>
              <w:spacing w:line="276" w:lineRule="auto"/>
            </w:pPr>
            <w:r w:rsidRPr="005834DA">
              <w:rPr>
                <w:rFonts w:ascii="Comic Sans MS" w:hAnsi="Comic Sans MS" w:cs="Arial"/>
                <w:sz w:val="20"/>
                <w:szCs w:val="20"/>
              </w:rPr>
              <w:t>Tel/Fax: 011-4463 - 8461</w:t>
            </w:r>
          </w:p>
        </w:tc>
      </w:tr>
    </w:tbl>
    <w:p w:rsidR="00E22FD7" w:rsidRDefault="00E22FD7" w:rsidP="00E22FD7">
      <w:pPr>
        <w:rPr>
          <w:rFonts w:ascii="Century Gothic" w:hAnsi="Century Gothic"/>
          <w:u w:val="single"/>
        </w:rPr>
      </w:pPr>
      <w:r>
        <w:rPr>
          <w:noProof/>
          <w:lang w:eastAsia="es-AR"/>
        </w:rPr>
        <w:drawing>
          <wp:inline distT="0" distB="0" distL="0" distR="0" wp14:anchorId="57CF4D39" wp14:editId="46D25933">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p>
    <w:p w:rsidR="00E22FD7" w:rsidRDefault="00E22FD7" w:rsidP="00E22FD7">
      <w:pPr>
        <w:rPr>
          <w:rFonts w:ascii="Century Gothic" w:hAnsi="Century Gothic"/>
          <w:u w:val="single"/>
        </w:rPr>
      </w:pPr>
      <w:bookmarkStart w:id="0" w:name="_Hlk34745293"/>
      <w:bookmarkEnd w:id="0"/>
    </w:p>
    <w:p w:rsidR="00E22FD7" w:rsidRDefault="00E22FD7" w:rsidP="00731BB4">
      <w:pPr>
        <w:jc w:val="center"/>
        <w:rPr>
          <w:rFonts w:ascii="Century Gothic" w:hAnsi="Century Gothic"/>
          <w:u w:val="single"/>
        </w:rPr>
      </w:pPr>
    </w:p>
    <w:p w:rsidR="00E22FD7" w:rsidRPr="007B4FC8" w:rsidRDefault="00E22FD7" w:rsidP="00E22FD7">
      <w:pPr>
        <w:jc w:val="center"/>
        <w:rPr>
          <w:rFonts w:ascii="Arial" w:hAnsi="Arial" w:cs="Arial"/>
          <w:b/>
          <w:u w:val="single"/>
        </w:rPr>
      </w:pPr>
      <w:r w:rsidRPr="007B4FC8">
        <w:rPr>
          <w:rFonts w:ascii="Arial" w:hAnsi="Arial" w:cs="Arial"/>
          <w:b/>
          <w:u w:val="single"/>
        </w:rPr>
        <w:t>PLAN DE CONTINUIDAD PEDAGÓGICA</w:t>
      </w:r>
    </w:p>
    <w:p w:rsidR="00E22FD7" w:rsidRPr="00E22FD7" w:rsidRDefault="00E22FD7" w:rsidP="00E22FD7">
      <w:pPr>
        <w:rPr>
          <w:rFonts w:ascii="Arial" w:hAnsi="Arial" w:cs="Arial"/>
        </w:rPr>
      </w:pPr>
      <w:r w:rsidRPr="00E22FD7">
        <w:rPr>
          <w:rFonts w:ascii="Arial" w:hAnsi="Arial" w:cs="Arial"/>
        </w:rPr>
        <w:t>DOCENTE:</w:t>
      </w:r>
      <w:r w:rsidRPr="00E22FD7">
        <w:rPr>
          <w:rFonts w:ascii="Arial" w:hAnsi="Arial" w:cs="Arial"/>
        </w:rPr>
        <w:tab/>
        <w:t xml:space="preserve">MICHELLI ROMINA </w:t>
      </w:r>
      <w:r w:rsidRPr="00E22FD7">
        <w:rPr>
          <w:rFonts w:ascii="Arial" w:hAnsi="Arial" w:cs="Arial"/>
        </w:rPr>
        <w:tab/>
      </w:r>
      <w:r w:rsidRPr="00E22FD7">
        <w:rPr>
          <w:rFonts w:ascii="Arial" w:hAnsi="Arial" w:cs="Arial"/>
        </w:rPr>
        <w:tab/>
      </w:r>
      <w:r w:rsidRPr="00E22FD7">
        <w:rPr>
          <w:rFonts w:ascii="Arial" w:hAnsi="Arial" w:cs="Arial"/>
        </w:rPr>
        <w:tab/>
      </w:r>
      <w:r w:rsidRPr="00E22FD7">
        <w:rPr>
          <w:rFonts w:ascii="Arial" w:hAnsi="Arial" w:cs="Arial"/>
        </w:rPr>
        <w:tab/>
      </w:r>
      <w:r w:rsidRPr="00E22FD7">
        <w:rPr>
          <w:rFonts w:ascii="Arial" w:hAnsi="Arial" w:cs="Arial"/>
        </w:rPr>
        <w:tab/>
      </w:r>
      <w:r w:rsidRPr="00E22FD7">
        <w:rPr>
          <w:rFonts w:ascii="Arial" w:hAnsi="Arial" w:cs="Arial"/>
        </w:rPr>
        <w:tab/>
      </w:r>
      <w:r w:rsidRPr="00E22FD7">
        <w:rPr>
          <w:rFonts w:ascii="Arial" w:hAnsi="Arial" w:cs="Arial"/>
        </w:rPr>
        <w:tab/>
        <w:t>CURSO:</w:t>
      </w:r>
      <w:r w:rsidRPr="00E22FD7">
        <w:rPr>
          <w:rFonts w:ascii="Arial" w:hAnsi="Arial" w:cs="Arial"/>
        </w:rPr>
        <w:tab/>
        <w:t>5°</w:t>
      </w:r>
      <w:r w:rsidRPr="00E22FD7">
        <w:rPr>
          <w:rFonts w:ascii="Arial" w:hAnsi="Arial" w:cs="Arial"/>
        </w:rPr>
        <w:tab/>
      </w:r>
    </w:p>
    <w:p w:rsidR="00E22FD7" w:rsidRPr="00E22FD7" w:rsidRDefault="00E22FD7" w:rsidP="00E22FD7">
      <w:pPr>
        <w:rPr>
          <w:rFonts w:ascii="Arial" w:hAnsi="Arial" w:cs="Arial"/>
        </w:rPr>
      </w:pPr>
      <w:r w:rsidRPr="00E22FD7">
        <w:rPr>
          <w:rFonts w:ascii="Arial" w:hAnsi="Arial" w:cs="Arial"/>
        </w:rPr>
        <w:t xml:space="preserve">ÁREA: CIENCIAS SOCIALES </w:t>
      </w:r>
    </w:p>
    <w:p w:rsidR="00E22FD7" w:rsidRPr="00E22FD7" w:rsidRDefault="00E22FD7" w:rsidP="00E22FD7">
      <w:pPr>
        <w:rPr>
          <w:rFonts w:ascii="Century Gothic" w:hAnsi="Century Gothic"/>
        </w:rPr>
      </w:pPr>
      <w:r w:rsidRPr="00E22FD7">
        <w:rPr>
          <w:rFonts w:ascii="Century Gothic" w:hAnsi="Century Gothic"/>
        </w:rPr>
        <w:t>FECHA:</w:t>
      </w:r>
      <w:r>
        <w:rPr>
          <w:rFonts w:ascii="Century Gothic" w:hAnsi="Century Gothic"/>
        </w:rPr>
        <w:t xml:space="preserve"> 6 AL 11 DE MAYO</w:t>
      </w:r>
      <w:bookmarkStart w:id="1" w:name="_GoBack"/>
      <w:bookmarkEnd w:id="1"/>
    </w:p>
    <w:p w:rsidR="00F51123" w:rsidRDefault="00F51123" w:rsidP="00F51123">
      <w:pPr>
        <w:jc w:val="both"/>
        <w:rPr>
          <w:rFonts w:ascii="Comic Sans MS" w:hAnsi="Comic Sans MS"/>
          <w:sz w:val="24"/>
          <w:szCs w:val="24"/>
          <w:lang w:val="es-ES_tradnl"/>
        </w:rPr>
      </w:pPr>
      <w:r>
        <w:rPr>
          <w:rFonts w:ascii="Comic Sans MS" w:hAnsi="Comic Sans MS"/>
          <w:sz w:val="24"/>
          <w:szCs w:val="24"/>
          <w:lang w:val="es-ES_tradnl"/>
        </w:rPr>
        <w:t xml:space="preserve"> ¡Hola chicos! Esperamos que estén quedándose en casa, recuerden la importancia de no salir y lavarse bien las manos.</w:t>
      </w:r>
    </w:p>
    <w:p w:rsidR="00731BB4" w:rsidRDefault="00F51123" w:rsidP="00F51123">
      <w:pPr>
        <w:jc w:val="both"/>
        <w:rPr>
          <w:rFonts w:ascii="Comic Sans MS" w:hAnsi="Comic Sans MS"/>
          <w:sz w:val="24"/>
          <w:szCs w:val="24"/>
        </w:rPr>
      </w:pPr>
      <w:r>
        <w:rPr>
          <w:rFonts w:ascii="Comic Sans MS" w:hAnsi="Comic Sans MS"/>
          <w:sz w:val="24"/>
          <w:szCs w:val="24"/>
        </w:rPr>
        <w:t xml:space="preserve">       Aquí les envió las  nuevas actividades. La forma de trabajo será la misma, recuerden que pueden consultar sus dudas. No se olviden de enviarnos fotos de sus actividades para que las señoritas veamos cómo están trabajando y les hagamos las sugerencias necesarias para seguir avanzando</w:t>
      </w:r>
      <w:r w:rsidR="00E22FD7">
        <w:rPr>
          <w:rFonts w:ascii="Comic Sans MS" w:hAnsi="Comic Sans MS"/>
          <w:sz w:val="24"/>
          <w:szCs w:val="24"/>
        </w:rPr>
        <w:t>. Como saben vamos a empezar a trabajar sobre un proyecto de salud. Para esto necesitamos saber dónde se encuentra nuestro país</w:t>
      </w:r>
    </w:p>
    <w:p w:rsidR="00E22FD7" w:rsidRDefault="00E22FD7" w:rsidP="00F51123">
      <w:pPr>
        <w:jc w:val="both"/>
        <w:rPr>
          <w:rFonts w:ascii="Comic Sans MS" w:hAnsi="Comic Sans MS"/>
          <w:sz w:val="24"/>
          <w:szCs w:val="24"/>
        </w:rPr>
      </w:pPr>
    </w:p>
    <w:p w:rsidR="00F51123" w:rsidRPr="00E22FD7" w:rsidRDefault="00F51123" w:rsidP="00F51123">
      <w:pPr>
        <w:jc w:val="both"/>
        <w:rPr>
          <w:rFonts w:ascii="Century Gothic" w:hAnsi="Century Gothic"/>
          <w:sz w:val="24"/>
          <w:szCs w:val="24"/>
          <w:u w:val="single"/>
        </w:rPr>
      </w:pPr>
      <w:r w:rsidRPr="00E22FD7">
        <w:rPr>
          <w:rFonts w:ascii="Century Gothic" w:hAnsi="Century Gothic"/>
          <w:sz w:val="24"/>
          <w:szCs w:val="24"/>
          <w:u w:val="single"/>
        </w:rPr>
        <w:t>SEGUIMOS CON LOS MAPAS.</w:t>
      </w:r>
    </w:p>
    <w:p w:rsidR="00F51123" w:rsidRPr="008D67B1" w:rsidRDefault="00F51123" w:rsidP="008D67B1">
      <w:pPr>
        <w:pStyle w:val="Prrafodelista"/>
        <w:numPr>
          <w:ilvl w:val="0"/>
          <w:numId w:val="2"/>
        </w:numPr>
        <w:jc w:val="both"/>
        <w:rPr>
          <w:rFonts w:ascii="Century Gothic" w:hAnsi="Century Gothic"/>
          <w:sz w:val="24"/>
          <w:szCs w:val="24"/>
        </w:rPr>
      </w:pPr>
      <w:r w:rsidRPr="008D67B1">
        <w:rPr>
          <w:rFonts w:ascii="Century Gothic" w:hAnsi="Century Gothic"/>
          <w:sz w:val="24"/>
          <w:szCs w:val="24"/>
        </w:rPr>
        <w:t>Hoy vamos a trabajar con el planisferio.</w:t>
      </w:r>
    </w:p>
    <w:p w:rsidR="00F51123" w:rsidRDefault="00E22FD7" w:rsidP="00F51123">
      <w:pPr>
        <w:jc w:val="both"/>
      </w:pPr>
      <w:hyperlink r:id="rId6" w:history="1">
        <w:r w:rsidR="00F51123">
          <w:rPr>
            <w:rStyle w:val="Hipervnculo"/>
          </w:rPr>
          <w:t>https://www.youtube.com/watch?v=39GTAbsG3-w</w:t>
        </w:r>
      </w:hyperlink>
    </w:p>
    <w:p w:rsidR="00F51123" w:rsidRDefault="00F51123" w:rsidP="00F51123">
      <w:pPr>
        <w:pStyle w:val="Prrafodelista"/>
        <w:numPr>
          <w:ilvl w:val="0"/>
          <w:numId w:val="1"/>
        </w:numPr>
        <w:jc w:val="both"/>
        <w:rPr>
          <w:rFonts w:ascii="Century Gothic" w:hAnsi="Century Gothic"/>
          <w:sz w:val="24"/>
          <w:szCs w:val="24"/>
        </w:rPr>
      </w:pPr>
      <w:r>
        <w:rPr>
          <w:rFonts w:ascii="Century Gothic" w:hAnsi="Century Gothic"/>
          <w:sz w:val="24"/>
          <w:szCs w:val="24"/>
        </w:rPr>
        <w:t>¿Qué es un planisferio?</w:t>
      </w:r>
    </w:p>
    <w:p w:rsidR="00F51123" w:rsidRDefault="00F51123" w:rsidP="00F51123">
      <w:pPr>
        <w:pStyle w:val="Prrafodelista"/>
        <w:numPr>
          <w:ilvl w:val="0"/>
          <w:numId w:val="1"/>
        </w:numPr>
        <w:jc w:val="both"/>
        <w:rPr>
          <w:rFonts w:ascii="Century Gothic" w:hAnsi="Century Gothic"/>
          <w:sz w:val="24"/>
          <w:szCs w:val="24"/>
        </w:rPr>
      </w:pPr>
      <w:r>
        <w:rPr>
          <w:rFonts w:ascii="Century Gothic" w:hAnsi="Century Gothic"/>
          <w:sz w:val="24"/>
          <w:szCs w:val="24"/>
        </w:rPr>
        <w:t>¿Qué representa?</w:t>
      </w:r>
    </w:p>
    <w:p w:rsidR="00F51123" w:rsidRDefault="00F51123" w:rsidP="00F51123">
      <w:pPr>
        <w:pStyle w:val="Prrafodelista"/>
        <w:numPr>
          <w:ilvl w:val="0"/>
          <w:numId w:val="1"/>
        </w:numPr>
        <w:jc w:val="both"/>
        <w:rPr>
          <w:rFonts w:ascii="Century Gothic" w:hAnsi="Century Gothic"/>
          <w:sz w:val="24"/>
          <w:szCs w:val="24"/>
        </w:rPr>
      </w:pPr>
      <w:r>
        <w:rPr>
          <w:rFonts w:ascii="Century Gothic" w:hAnsi="Century Gothic"/>
          <w:sz w:val="24"/>
          <w:szCs w:val="24"/>
        </w:rPr>
        <w:t>¿Qué podemos observar en el mapa?</w:t>
      </w:r>
    </w:p>
    <w:p w:rsidR="008D67B1" w:rsidRDefault="008D67B1" w:rsidP="00F51123">
      <w:pPr>
        <w:pStyle w:val="Prrafodelista"/>
        <w:numPr>
          <w:ilvl w:val="0"/>
          <w:numId w:val="1"/>
        </w:numPr>
        <w:jc w:val="both"/>
        <w:rPr>
          <w:rFonts w:ascii="Century Gothic" w:hAnsi="Century Gothic"/>
          <w:sz w:val="24"/>
          <w:szCs w:val="24"/>
        </w:rPr>
      </w:pPr>
      <w:r>
        <w:rPr>
          <w:rFonts w:ascii="Century Gothic" w:hAnsi="Century Gothic"/>
          <w:sz w:val="24"/>
          <w:szCs w:val="24"/>
        </w:rPr>
        <w:t xml:space="preserve">¿En </w:t>
      </w:r>
      <w:r w:rsidR="007B3691">
        <w:rPr>
          <w:rFonts w:ascii="Century Gothic" w:hAnsi="Century Gothic"/>
          <w:sz w:val="24"/>
          <w:szCs w:val="24"/>
        </w:rPr>
        <w:t>cuántos</w:t>
      </w:r>
      <w:r>
        <w:rPr>
          <w:rFonts w:ascii="Century Gothic" w:hAnsi="Century Gothic"/>
          <w:sz w:val="24"/>
          <w:szCs w:val="24"/>
        </w:rPr>
        <w:t xml:space="preserve"> </w:t>
      </w:r>
      <w:r w:rsidR="007B3691">
        <w:rPr>
          <w:rFonts w:ascii="Century Gothic" w:hAnsi="Century Gothic"/>
          <w:sz w:val="24"/>
          <w:szCs w:val="24"/>
        </w:rPr>
        <w:t>hemisferios</w:t>
      </w:r>
      <w:r>
        <w:rPr>
          <w:rFonts w:ascii="Century Gothic" w:hAnsi="Century Gothic"/>
          <w:sz w:val="24"/>
          <w:szCs w:val="24"/>
        </w:rPr>
        <w:t xml:space="preserve"> se divide?</w:t>
      </w:r>
    </w:p>
    <w:p w:rsidR="00F51123" w:rsidRDefault="00F51123" w:rsidP="00F51123">
      <w:pPr>
        <w:pStyle w:val="Prrafodelista"/>
        <w:numPr>
          <w:ilvl w:val="0"/>
          <w:numId w:val="1"/>
        </w:numPr>
        <w:jc w:val="both"/>
        <w:rPr>
          <w:rFonts w:ascii="Century Gothic" w:hAnsi="Century Gothic"/>
          <w:sz w:val="24"/>
          <w:szCs w:val="24"/>
        </w:rPr>
      </w:pPr>
      <w:r>
        <w:rPr>
          <w:rFonts w:ascii="Century Gothic" w:hAnsi="Century Gothic"/>
          <w:sz w:val="24"/>
          <w:szCs w:val="24"/>
        </w:rPr>
        <w:t>¿Cuántos continentes hay? Escribí los nombres.</w:t>
      </w:r>
    </w:p>
    <w:p w:rsidR="00F51123" w:rsidRDefault="00F51123" w:rsidP="00F51123">
      <w:pPr>
        <w:pStyle w:val="Prrafodelista"/>
        <w:numPr>
          <w:ilvl w:val="0"/>
          <w:numId w:val="1"/>
        </w:numPr>
        <w:jc w:val="both"/>
        <w:rPr>
          <w:rFonts w:ascii="Century Gothic" w:hAnsi="Century Gothic"/>
          <w:sz w:val="24"/>
          <w:szCs w:val="24"/>
        </w:rPr>
      </w:pPr>
      <w:r>
        <w:rPr>
          <w:rFonts w:ascii="Century Gothic" w:hAnsi="Century Gothic"/>
          <w:sz w:val="24"/>
          <w:szCs w:val="24"/>
        </w:rPr>
        <w:t>¿Qué océanos podemos observar en el planisferio?</w:t>
      </w:r>
    </w:p>
    <w:p w:rsidR="00F51123" w:rsidRDefault="00F51123" w:rsidP="00F51123">
      <w:pPr>
        <w:pStyle w:val="Prrafodelista"/>
        <w:numPr>
          <w:ilvl w:val="0"/>
          <w:numId w:val="1"/>
        </w:numPr>
        <w:jc w:val="both"/>
        <w:rPr>
          <w:rFonts w:ascii="Century Gothic" w:hAnsi="Century Gothic"/>
          <w:sz w:val="24"/>
          <w:szCs w:val="24"/>
        </w:rPr>
      </w:pPr>
      <w:r>
        <w:rPr>
          <w:rFonts w:ascii="Century Gothic" w:hAnsi="Century Gothic"/>
          <w:sz w:val="24"/>
          <w:szCs w:val="24"/>
        </w:rPr>
        <w:t>Vamos a trabajar con un planisferio, si no tienes no salgas de casa para comprarlo, lo podes calcar de algún libro.</w:t>
      </w:r>
    </w:p>
    <w:p w:rsidR="00F51123" w:rsidRDefault="00F51123" w:rsidP="00F51123">
      <w:pPr>
        <w:pStyle w:val="Prrafodelista"/>
        <w:numPr>
          <w:ilvl w:val="0"/>
          <w:numId w:val="1"/>
        </w:numPr>
        <w:jc w:val="both"/>
        <w:rPr>
          <w:rFonts w:ascii="Century Gothic" w:hAnsi="Century Gothic"/>
          <w:sz w:val="24"/>
          <w:szCs w:val="24"/>
        </w:rPr>
      </w:pPr>
      <w:r>
        <w:rPr>
          <w:rFonts w:ascii="Century Gothic" w:hAnsi="Century Gothic"/>
          <w:sz w:val="24"/>
          <w:szCs w:val="24"/>
        </w:rPr>
        <w:t>Marcar en el planisferio con diferentes colores los continentes. Marcar los océanos y pintar donde está nuestro país.</w:t>
      </w:r>
    </w:p>
    <w:p w:rsidR="008D67B1" w:rsidRDefault="008D67B1" w:rsidP="008D67B1">
      <w:pPr>
        <w:ind w:left="360"/>
        <w:jc w:val="both"/>
        <w:rPr>
          <w:rFonts w:ascii="Century Gothic" w:hAnsi="Century Gothic"/>
          <w:sz w:val="24"/>
          <w:szCs w:val="24"/>
        </w:rPr>
      </w:pPr>
    </w:p>
    <w:p w:rsidR="008D67B1" w:rsidRDefault="008D67B1" w:rsidP="008D67B1">
      <w:pPr>
        <w:pStyle w:val="Prrafodelista"/>
        <w:numPr>
          <w:ilvl w:val="0"/>
          <w:numId w:val="2"/>
        </w:numPr>
        <w:jc w:val="both"/>
        <w:rPr>
          <w:rFonts w:ascii="Century Gothic" w:hAnsi="Century Gothic"/>
          <w:sz w:val="24"/>
          <w:szCs w:val="24"/>
        </w:rPr>
      </w:pPr>
      <w:r>
        <w:rPr>
          <w:rFonts w:ascii="Century Gothic" w:hAnsi="Century Gothic"/>
          <w:sz w:val="24"/>
          <w:szCs w:val="24"/>
        </w:rPr>
        <w:t>Utilicen el planisferio para indicar si las afirmaciones son verdaderas (v) o falsas (F)</w:t>
      </w:r>
    </w:p>
    <w:p w:rsidR="008D67B1" w:rsidRPr="008D67B1" w:rsidRDefault="007B3691" w:rsidP="008D67B1">
      <w:pPr>
        <w:ind w:left="360"/>
        <w:jc w:val="both"/>
        <w:rPr>
          <w:rFonts w:ascii="Century Gothic" w:hAnsi="Century Gothic"/>
          <w:sz w:val="24"/>
          <w:szCs w:val="24"/>
        </w:rPr>
      </w:pPr>
      <w:r>
        <w:rPr>
          <w:rFonts w:ascii="Century Gothic" w:hAnsi="Century Gothic"/>
          <w:sz w:val="24"/>
          <w:szCs w:val="24"/>
        </w:rPr>
        <w:t xml:space="preserve">a. La </w:t>
      </w:r>
      <w:r w:rsidRPr="008D67B1">
        <w:rPr>
          <w:rFonts w:ascii="Century Gothic" w:hAnsi="Century Gothic"/>
          <w:sz w:val="24"/>
          <w:szCs w:val="24"/>
        </w:rPr>
        <w:t>Argentina</w:t>
      </w:r>
      <w:r w:rsidR="008D67B1" w:rsidRPr="008D67B1">
        <w:rPr>
          <w:rFonts w:ascii="Century Gothic" w:hAnsi="Century Gothic"/>
          <w:sz w:val="24"/>
          <w:szCs w:val="24"/>
        </w:rPr>
        <w:t xml:space="preserve"> se encuentra en el hemisferio sur.</w:t>
      </w:r>
    </w:p>
    <w:p w:rsidR="008D67B1" w:rsidRPr="008D67B1" w:rsidRDefault="008D67B1" w:rsidP="008D67B1">
      <w:pPr>
        <w:jc w:val="both"/>
        <w:rPr>
          <w:rFonts w:ascii="Century Gothic" w:hAnsi="Century Gothic"/>
          <w:sz w:val="24"/>
          <w:szCs w:val="24"/>
        </w:rPr>
      </w:pPr>
      <w:r>
        <w:rPr>
          <w:rFonts w:ascii="Century Gothic" w:hAnsi="Century Gothic"/>
          <w:sz w:val="24"/>
          <w:szCs w:val="24"/>
        </w:rPr>
        <w:t xml:space="preserve">      b. </w:t>
      </w:r>
      <w:r w:rsidRPr="008D67B1">
        <w:rPr>
          <w:rFonts w:ascii="Century Gothic" w:hAnsi="Century Gothic"/>
          <w:sz w:val="24"/>
          <w:szCs w:val="24"/>
        </w:rPr>
        <w:t xml:space="preserve">La </w:t>
      </w:r>
      <w:r w:rsidR="007B3691" w:rsidRPr="008D67B1">
        <w:rPr>
          <w:rFonts w:ascii="Century Gothic" w:hAnsi="Century Gothic"/>
          <w:sz w:val="24"/>
          <w:szCs w:val="24"/>
        </w:rPr>
        <w:t>Argentina</w:t>
      </w:r>
      <w:r w:rsidRPr="008D67B1">
        <w:rPr>
          <w:rFonts w:ascii="Century Gothic" w:hAnsi="Century Gothic"/>
          <w:sz w:val="24"/>
          <w:szCs w:val="24"/>
        </w:rPr>
        <w:t xml:space="preserve"> se encuentra rodeada de océanos al este y al oeste.</w:t>
      </w:r>
    </w:p>
    <w:p w:rsidR="008D67B1" w:rsidRDefault="008D67B1" w:rsidP="008D67B1">
      <w:pPr>
        <w:jc w:val="both"/>
        <w:rPr>
          <w:rFonts w:ascii="Century Gothic" w:hAnsi="Century Gothic"/>
          <w:sz w:val="24"/>
          <w:szCs w:val="24"/>
        </w:rPr>
      </w:pPr>
      <w:r>
        <w:rPr>
          <w:rFonts w:ascii="Century Gothic" w:hAnsi="Century Gothic"/>
          <w:sz w:val="24"/>
          <w:szCs w:val="24"/>
        </w:rPr>
        <w:t xml:space="preserve">      </w:t>
      </w:r>
      <w:r w:rsidRPr="008D67B1">
        <w:rPr>
          <w:rFonts w:ascii="Century Gothic" w:hAnsi="Century Gothic"/>
          <w:sz w:val="24"/>
          <w:szCs w:val="24"/>
        </w:rPr>
        <w:t xml:space="preserve">c. Nuestro país se ubica en el </w:t>
      </w:r>
      <w:r w:rsidR="007B3691" w:rsidRPr="008D67B1">
        <w:rPr>
          <w:rFonts w:ascii="Century Gothic" w:hAnsi="Century Gothic"/>
          <w:sz w:val="24"/>
          <w:szCs w:val="24"/>
        </w:rPr>
        <w:t>continente</w:t>
      </w:r>
      <w:r w:rsidRPr="008D67B1">
        <w:rPr>
          <w:rFonts w:ascii="Century Gothic" w:hAnsi="Century Gothic"/>
          <w:sz w:val="24"/>
          <w:szCs w:val="24"/>
        </w:rPr>
        <w:t xml:space="preserve"> americano.</w:t>
      </w:r>
    </w:p>
    <w:p w:rsidR="008D67B1" w:rsidRDefault="008D67B1" w:rsidP="008D67B1">
      <w:pPr>
        <w:jc w:val="both"/>
        <w:rPr>
          <w:rFonts w:ascii="Century Gothic" w:hAnsi="Century Gothic"/>
          <w:sz w:val="24"/>
          <w:szCs w:val="24"/>
        </w:rPr>
      </w:pPr>
      <w:r>
        <w:rPr>
          <w:rFonts w:ascii="Century Gothic" w:hAnsi="Century Gothic"/>
          <w:sz w:val="24"/>
          <w:szCs w:val="24"/>
        </w:rPr>
        <w:lastRenderedPageBreak/>
        <w:t xml:space="preserve">      d. La Argentina </w:t>
      </w:r>
      <w:r w:rsidR="007B3691">
        <w:rPr>
          <w:rFonts w:ascii="Century Gothic" w:hAnsi="Century Gothic"/>
          <w:sz w:val="24"/>
          <w:szCs w:val="24"/>
        </w:rPr>
        <w:t>es uno</w:t>
      </w:r>
      <w:r>
        <w:rPr>
          <w:rFonts w:ascii="Century Gothic" w:hAnsi="Century Gothic"/>
          <w:sz w:val="24"/>
          <w:szCs w:val="24"/>
        </w:rPr>
        <w:t xml:space="preserve"> de los </w:t>
      </w:r>
      <w:r w:rsidR="007B3691">
        <w:rPr>
          <w:rFonts w:ascii="Century Gothic" w:hAnsi="Century Gothic"/>
          <w:sz w:val="24"/>
          <w:szCs w:val="24"/>
        </w:rPr>
        <w:t>países</w:t>
      </w:r>
      <w:r>
        <w:rPr>
          <w:rFonts w:ascii="Century Gothic" w:hAnsi="Century Gothic"/>
          <w:sz w:val="24"/>
          <w:szCs w:val="24"/>
        </w:rPr>
        <w:t xml:space="preserve"> s de </w:t>
      </w:r>
      <w:r w:rsidR="007B3691">
        <w:rPr>
          <w:rFonts w:ascii="Century Gothic" w:hAnsi="Century Gothic"/>
          <w:sz w:val="24"/>
          <w:szCs w:val="24"/>
        </w:rPr>
        <w:t>América</w:t>
      </w:r>
      <w:r>
        <w:rPr>
          <w:rFonts w:ascii="Century Gothic" w:hAnsi="Century Gothic"/>
          <w:sz w:val="24"/>
          <w:szCs w:val="24"/>
        </w:rPr>
        <w:t xml:space="preserve"> latina.</w:t>
      </w:r>
    </w:p>
    <w:p w:rsidR="008D67B1" w:rsidRDefault="008D67B1" w:rsidP="008D67B1">
      <w:pPr>
        <w:jc w:val="both"/>
        <w:rPr>
          <w:rFonts w:ascii="Century Gothic" w:hAnsi="Century Gothic"/>
          <w:sz w:val="24"/>
          <w:szCs w:val="24"/>
        </w:rPr>
      </w:pPr>
      <w:r>
        <w:rPr>
          <w:rFonts w:ascii="Century Gothic" w:hAnsi="Century Gothic"/>
          <w:sz w:val="24"/>
          <w:szCs w:val="24"/>
        </w:rPr>
        <w:t xml:space="preserve">      e. La </w:t>
      </w:r>
      <w:r w:rsidR="007B3691">
        <w:rPr>
          <w:rFonts w:ascii="Century Gothic" w:hAnsi="Century Gothic"/>
          <w:sz w:val="24"/>
          <w:szCs w:val="24"/>
        </w:rPr>
        <w:t>Argentina</w:t>
      </w:r>
      <w:r>
        <w:rPr>
          <w:rFonts w:ascii="Century Gothic" w:hAnsi="Century Gothic"/>
          <w:sz w:val="24"/>
          <w:szCs w:val="24"/>
        </w:rPr>
        <w:t xml:space="preserve"> </w:t>
      </w:r>
      <w:r w:rsidR="007B3691">
        <w:rPr>
          <w:rFonts w:ascii="Century Gothic" w:hAnsi="Century Gothic"/>
          <w:sz w:val="24"/>
          <w:szCs w:val="24"/>
        </w:rPr>
        <w:t>limita</w:t>
      </w:r>
      <w:r>
        <w:rPr>
          <w:rFonts w:ascii="Century Gothic" w:hAnsi="Century Gothic"/>
          <w:sz w:val="24"/>
          <w:szCs w:val="24"/>
        </w:rPr>
        <w:t xml:space="preserve"> con seis países.</w:t>
      </w:r>
    </w:p>
    <w:p w:rsidR="008D67B1" w:rsidRDefault="008D67B1" w:rsidP="008D67B1">
      <w:pPr>
        <w:jc w:val="both"/>
        <w:rPr>
          <w:rFonts w:ascii="Century Gothic" w:hAnsi="Century Gothic"/>
          <w:sz w:val="24"/>
          <w:szCs w:val="24"/>
        </w:rPr>
      </w:pPr>
      <w:r>
        <w:rPr>
          <w:rFonts w:ascii="Century Gothic" w:hAnsi="Century Gothic"/>
          <w:sz w:val="24"/>
          <w:szCs w:val="24"/>
        </w:rPr>
        <w:t xml:space="preserve">       f.  La </w:t>
      </w:r>
      <w:r w:rsidR="007B3691">
        <w:rPr>
          <w:rFonts w:ascii="Century Gothic" w:hAnsi="Century Gothic"/>
          <w:sz w:val="24"/>
          <w:szCs w:val="24"/>
        </w:rPr>
        <w:t>Antártida</w:t>
      </w:r>
      <w:r>
        <w:rPr>
          <w:rFonts w:ascii="Century Gothic" w:hAnsi="Century Gothic"/>
          <w:sz w:val="24"/>
          <w:szCs w:val="24"/>
        </w:rPr>
        <w:t xml:space="preserve"> está divida en países.</w:t>
      </w:r>
    </w:p>
    <w:p w:rsidR="008D67B1" w:rsidRDefault="008D67B1" w:rsidP="008D67B1">
      <w:pPr>
        <w:jc w:val="both"/>
        <w:rPr>
          <w:rFonts w:ascii="Century Gothic" w:hAnsi="Century Gothic"/>
          <w:sz w:val="24"/>
          <w:szCs w:val="24"/>
        </w:rPr>
      </w:pPr>
      <w:r>
        <w:rPr>
          <w:rFonts w:ascii="Century Gothic" w:hAnsi="Century Gothic"/>
          <w:sz w:val="24"/>
          <w:szCs w:val="24"/>
        </w:rPr>
        <w:t xml:space="preserve">     </w:t>
      </w:r>
    </w:p>
    <w:p w:rsidR="008D67B1" w:rsidRDefault="008D67B1" w:rsidP="008D67B1">
      <w:pPr>
        <w:pStyle w:val="Prrafodelista"/>
        <w:numPr>
          <w:ilvl w:val="0"/>
          <w:numId w:val="2"/>
        </w:numPr>
        <w:jc w:val="both"/>
        <w:rPr>
          <w:rFonts w:ascii="Century Gothic" w:hAnsi="Century Gothic"/>
          <w:sz w:val="24"/>
          <w:szCs w:val="24"/>
        </w:rPr>
      </w:pPr>
      <w:r>
        <w:rPr>
          <w:rFonts w:ascii="Century Gothic" w:hAnsi="Century Gothic"/>
          <w:sz w:val="24"/>
          <w:szCs w:val="24"/>
        </w:rPr>
        <w:t xml:space="preserve">Escriban 5 </w:t>
      </w:r>
      <w:r w:rsidR="007B3691">
        <w:rPr>
          <w:rFonts w:ascii="Century Gothic" w:hAnsi="Century Gothic"/>
          <w:sz w:val="24"/>
          <w:szCs w:val="24"/>
        </w:rPr>
        <w:t>países</w:t>
      </w:r>
      <w:r>
        <w:rPr>
          <w:rFonts w:ascii="Century Gothic" w:hAnsi="Century Gothic"/>
          <w:sz w:val="24"/>
          <w:szCs w:val="24"/>
        </w:rPr>
        <w:t xml:space="preserve"> que sean </w:t>
      </w:r>
      <w:r w:rsidR="007B3691">
        <w:rPr>
          <w:rFonts w:ascii="Century Gothic" w:hAnsi="Century Gothic"/>
          <w:sz w:val="24"/>
          <w:szCs w:val="24"/>
        </w:rPr>
        <w:t>más</w:t>
      </w:r>
      <w:r>
        <w:rPr>
          <w:rFonts w:ascii="Century Gothic" w:hAnsi="Century Gothic"/>
          <w:sz w:val="24"/>
          <w:szCs w:val="24"/>
        </w:rPr>
        <w:t xml:space="preserve"> grande que Argentina y 5 que sean más pequeños.</w:t>
      </w:r>
    </w:p>
    <w:p w:rsidR="00456906" w:rsidRPr="00456906" w:rsidRDefault="007B3691" w:rsidP="008D67B1">
      <w:pPr>
        <w:pStyle w:val="Prrafodelista"/>
        <w:numPr>
          <w:ilvl w:val="0"/>
          <w:numId w:val="2"/>
        </w:numPr>
        <w:jc w:val="both"/>
        <w:rPr>
          <w:rFonts w:ascii="Century Gothic" w:hAnsi="Century Gothic"/>
          <w:sz w:val="24"/>
          <w:szCs w:val="24"/>
        </w:rPr>
      </w:pPr>
      <w:r>
        <w:rPr>
          <w:rFonts w:ascii="Century Gothic" w:hAnsi="Century Gothic"/>
          <w:sz w:val="24"/>
          <w:szCs w:val="24"/>
        </w:rPr>
        <w:t>Escribir a que continente pertenecen estos países: Ecuador- Bolivia- Grecia- Turquía- Arabia- Argentina- Haití- India- Australia.</w:t>
      </w:r>
      <w:r w:rsidR="00456906" w:rsidRPr="00456906">
        <w:t xml:space="preserve"> </w:t>
      </w:r>
    </w:p>
    <w:p w:rsidR="00456906" w:rsidRPr="00456906" w:rsidRDefault="00456906" w:rsidP="00456906">
      <w:pPr>
        <w:pStyle w:val="Prrafodelista"/>
        <w:jc w:val="both"/>
        <w:rPr>
          <w:rFonts w:ascii="Century Gothic" w:hAnsi="Century Gothic"/>
          <w:sz w:val="24"/>
          <w:szCs w:val="24"/>
        </w:rPr>
      </w:pPr>
    </w:p>
    <w:p w:rsidR="00456906" w:rsidRPr="00456906" w:rsidRDefault="00456906" w:rsidP="008D67B1">
      <w:pPr>
        <w:pStyle w:val="Prrafodelista"/>
        <w:numPr>
          <w:ilvl w:val="0"/>
          <w:numId w:val="2"/>
        </w:numPr>
        <w:jc w:val="both"/>
        <w:rPr>
          <w:rFonts w:ascii="Century Gothic" w:hAnsi="Century Gothic"/>
          <w:sz w:val="24"/>
          <w:szCs w:val="24"/>
        </w:rPr>
      </w:pPr>
      <w:r w:rsidRPr="00456906">
        <w:rPr>
          <w:rFonts w:ascii="Century Gothic" w:hAnsi="Century Gothic"/>
          <w:sz w:val="24"/>
          <w:szCs w:val="24"/>
        </w:rPr>
        <w:t xml:space="preserve">Mira el siguiente video </w:t>
      </w:r>
    </w:p>
    <w:p w:rsidR="00456906" w:rsidRDefault="00456906" w:rsidP="00456906">
      <w:pPr>
        <w:pStyle w:val="Prrafodelista"/>
      </w:pPr>
    </w:p>
    <w:p w:rsidR="008D67B1" w:rsidRDefault="00E22FD7" w:rsidP="00456906">
      <w:pPr>
        <w:pStyle w:val="Prrafodelista"/>
        <w:jc w:val="both"/>
        <w:rPr>
          <w:rFonts w:ascii="Century Gothic" w:hAnsi="Century Gothic"/>
          <w:sz w:val="24"/>
          <w:szCs w:val="24"/>
        </w:rPr>
      </w:pPr>
      <w:hyperlink r:id="rId7" w:history="1">
        <w:r w:rsidR="00456906" w:rsidRPr="00456906">
          <w:rPr>
            <w:color w:val="0000FF"/>
            <w:u w:val="single"/>
          </w:rPr>
          <w:t>https://www.youtube.com/watch?v=MospxwkGmYY</w:t>
        </w:r>
      </w:hyperlink>
    </w:p>
    <w:p w:rsidR="00456906" w:rsidRDefault="00456906" w:rsidP="00456906">
      <w:pPr>
        <w:pStyle w:val="Prrafodelista"/>
        <w:numPr>
          <w:ilvl w:val="0"/>
          <w:numId w:val="3"/>
        </w:numPr>
        <w:jc w:val="both"/>
        <w:rPr>
          <w:rFonts w:ascii="Century Gothic" w:hAnsi="Century Gothic"/>
          <w:sz w:val="24"/>
          <w:szCs w:val="24"/>
        </w:rPr>
      </w:pPr>
      <w:r>
        <w:rPr>
          <w:rFonts w:ascii="Century Gothic" w:hAnsi="Century Gothic"/>
          <w:sz w:val="24"/>
          <w:szCs w:val="24"/>
        </w:rPr>
        <w:t>¿Qué nos explica el video?</w:t>
      </w:r>
    </w:p>
    <w:p w:rsidR="00456906" w:rsidRPr="00456906" w:rsidRDefault="00456906" w:rsidP="00456906">
      <w:pPr>
        <w:pStyle w:val="Prrafodelista"/>
        <w:numPr>
          <w:ilvl w:val="0"/>
          <w:numId w:val="3"/>
        </w:numPr>
        <w:jc w:val="both"/>
        <w:rPr>
          <w:rFonts w:ascii="Century Gothic" w:hAnsi="Century Gothic"/>
          <w:sz w:val="24"/>
          <w:szCs w:val="24"/>
        </w:rPr>
      </w:pPr>
      <w:r>
        <w:rPr>
          <w:rFonts w:ascii="Century Gothic" w:hAnsi="Century Gothic"/>
          <w:sz w:val="24"/>
          <w:szCs w:val="24"/>
        </w:rPr>
        <w:t>¿Qué es una pandemia?</w:t>
      </w:r>
    </w:p>
    <w:p w:rsidR="007B3691" w:rsidRPr="00456906" w:rsidRDefault="007B3691" w:rsidP="00456906">
      <w:pPr>
        <w:pStyle w:val="Prrafodelista"/>
        <w:numPr>
          <w:ilvl w:val="0"/>
          <w:numId w:val="3"/>
        </w:numPr>
        <w:jc w:val="both"/>
        <w:rPr>
          <w:rFonts w:ascii="Century Gothic" w:hAnsi="Century Gothic"/>
          <w:sz w:val="24"/>
          <w:szCs w:val="24"/>
        </w:rPr>
      </w:pPr>
      <w:r w:rsidRPr="00456906">
        <w:rPr>
          <w:rFonts w:ascii="Century Gothic" w:hAnsi="Century Gothic"/>
          <w:sz w:val="24"/>
          <w:szCs w:val="24"/>
        </w:rPr>
        <w:t>Marcar</w:t>
      </w:r>
      <w:r w:rsidR="00456906">
        <w:rPr>
          <w:rFonts w:ascii="Century Gothic" w:hAnsi="Century Gothic"/>
          <w:sz w:val="24"/>
          <w:szCs w:val="24"/>
        </w:rPr>
        <w:t xml:space="preserve"> en el </w:t>
      </w:r>
      <w:r w:rsidR="00E22FD7">
        <w:rPr>
          <w:rFonts w:ascii="Century Gothic" w:hAnsi="Century Gothic"/>
          <w:sz w:val="24"/>
          <w:szCs w:val="24"/>
        </w:rPr>
        <w:t>planisferio</w:t>
      </w:r>
      <w:r w:rsidRPr="00456906">
        <w:rPr>
          <w:rFonts w:ascii="Century Gothic" w:hAnsi="Century Gothic"/>
          <w:sz w:val="24"/>
          <w:szCs w:val="24"/>
        </w:rPr>
        <w:t xml:space="preserve"> con un color cuales son los países que se encuentran afectados por el Covid19.</w:t>
      </w:r>
      <w:r w:rsidR="00456906">
        <w:rPr>
          <w:rFonts w:ascii="Century Gothic" w:hAnsi="Century Gothic"/>
          <w:sz w:val="24"/>
          <w:szCs w:val="24"/>
        </w:rPr>
        <w:t xml:space="preserve"> ¿Dónde se encuentran? ¿En que continente?</w:t>
      </w:r>
    </w:p>
    <w:p w:rsidR="007B3691" w:rsidRPr="00456906" w:rsidRDefault="007B3691" w:rsidP="00456906">
      <w:pPr>
        <w:pStyle w:val="Prrafodelista"/>
        <w:numPr>
          <w:ilvl w:val="0"/>
          <w:numId w:val="3"/>
        </w:numPr>
        <w:jc w:val="both"/>
        <w:rPr>
          <w:rFonts w:ascii="Century Gothic" w:hAnsi="Century Gothic"/>
          <w:sz w:val="24"/>
          <w:szCs w:val="24"/>
        </w:rPr>
      </w:pPr>
      <w:r w:rsidRPr="00456906">
        <w:rPr>
          <w:rFonts w:ascii="Century Gothic" w:hAnsi="Century Gothic"/>
          <w:sz w:val="24"/>
          <w:szCs w:val="24"/>
        </w:rPr>
        <w:t>Escribí una lista con los países que se encuentran más afectados por el Cavad 19 que se encuentren en el continente americano.</w:t>
      </w:r>
    </w:p>
    <w:p w:rsidR="007B3691" w:rsidRDefault="007B3691" w:rsidP="007B3691">
      <w:pPr>
        <w:pStyle w:val="Prrafodelista"/>
        <w:jc w:val="both"/>
        <w:rPr>
          <w:rFonts w:ascii="Century Gothic" w:hAnsi="Century Gothic"/>
          <w:sz w:val="24"/>
          <w:szCs w:val="24"/>
        </w:rPr>
      </w:pPr>
    </w:p>
    <w:p w:rsidR="007B3691" w:rsidRPr="008D67B1" w:rsidRDefault="007B3691" w:rsidP="007B3691">
      <w:pPr>
        <w:pStyle w:val="Prrafodelista"/>
        <w:jc w:val="both"/>
        <w:rPr>
          <w:rFonts w:ascii="Century Gothic" w:hAnsi="Century Gothic"/>
          <w:sz w:val="24"/>
          <w:szCs w:val="24"/>
        </w:rPr>
      </w:pPr>
    </w:p>
    <w:p w:rsidR="00F51123" w:rsidRPr="00731BB4" w:rsidRDefault="00F51123" w:rsidP="00F51123">
      <w:pPr>
        <w:jc w:val="both"/>
        <w:rPr>
          <w:rFonts w:ascii="Century Gothic" w:hAnsi="Century Gothic"/>
          <w:u w:val="single"/>
        </w:rPr>
      </w:pPr>
    </w:p>
    <w:sectPr w:rsidR="00F51123" w:rsidRPr="00731BB4" w:rsidSect="00731BB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2AC4"/>
    <w:multiLevelType w:val="hybridMultilevel"/>
    <w:tmpl w:val="06D6A5B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4402AE0"/>
    <w:multiLevelType w:val="hybridMultilevel"/>
    <w:tmpl w:val="8C3A334E"/>
    <w:lvl w:ilvl="0" w:tplc="BBF059DA">
      <w:start w:val="1"/>
      <w:numFmt w:val="lowerLetter"/>
      <w:lvlText w:val="%1."/>
      <w:lvlJc w:val="left"/>
      <w:pPr>
        <w:ind w:left="720" w:hanging="360"/>
      </w:pPr>
      <w:rPr>
        <w:rFonts w:asciiTheme="minorHAnsi" w:hAnsiTheme="minorHAnsi"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72F45DA4"/>
    <w:multiLevelType w:val="hybridMultilevel"/>
    <w:tmpl w:val="0F383BF2"/>
    <w:lvl w:ilvl="0" w:tplc="F0EE9C26">
      <w:numFmt w:val="bullet"/>
      <w:lvlText w:val="-"/>
      <w:lvlJc w:val="left"/>
      <w:pPr>
        <w:ind w:left="1155" w:hanging="360"/>
      </w:pPr>
      <w:rPr>
        <w:rFonts w:ascii="Century Gothic" w:eastAsiaTheme="minorHAnsi" w:hAnsi="Century Gothic" w:cstheme="minorBidi" w:hint="default"/>
      </w:rPr>
    </w:lvl>
    <w:lvl w:ilvl="1" w:tplc="2C0A0003" w:tentative="1">
      <w:start w:val="1"/>
      <w:numFmt w:val="bullet"/>
      <w:lvlText w:val="o"/>
      <w:lvlJc w:val="left"/>
      <w:pPr>
        <w:ind w:left="1875" w:hanging="360"/>
      </w:pPr>
      <w:rPr>
        <w:rFonts w:ascii="Courier New" w:hAnsi="Courier New" w:cs="Courier New" w:hint="default"/>
      </w:rPr>
    </w:lvl>
    <w:lvl w:ilvl="2" w:tplc="2C0A0005" w:tentative="1">
      <w:start w:val="1"/>
      <w:numFmt w:val="bullet"/>
      <w:lvlText w:val=""/>
      <w:lvlJc w:val="left"/>
      <w:pPr>
        <w:ind w:left="2595" w:hanging="360"/>
      </w:pPr>
      <w:rPr>
        <w:rFonts w:ascii="Wingdings" w:hAnsi="Wingdings" w:hint="default"/>
      </w:rPr>
    </w:lvl>
    <w:lvl w:ilvl="3" w:tplc="2C0A0001" w:tentative="1">
      <w:start w:val="1"/>
      <w:numFmt w:val="bullet"/>
      <w:lvlText w:val=""/>
      <w:lvlJc w:val="left"/>
      <w:pPr>
        <w:ind w:left="3315" w:hanging="360"/>
      </w:pPr>
      <w:rPr>
        <w:rFonts w:ascii="Symbol" w:hAnsi="Symbol" w:hint="default"/>
      </w:rPr>
    </w:lvl>
    <w:lvl w:ilvl="4" w:tplc="2C0A0003" w:tentative="1">
      <w:start w:val="1"/>
      <w:numFmt w:val="bullet"/>
      <w:lvlText w:val="o"/>
      <w:lvlJc w:val="left"/>
      <w:pPr>
        <w:ind w:left="4035" w:hanging="360"/>
      </w:pPr>
      <w:rPr>
        <w:rFonts w:ascii="Courier New" w:hAnsi="Courier New" w:cs="Courier New" w:hint="default"/>
      </w:rPr>
    </w:lvl>
    <w:lvl w:ilvl="5" w:tplc="2C0A0005" w:tentative="1">
      <w:start w:val="1"/>
      <w:numFmt w:val="bullet"/>
      <w:lvlText w:val=""/>
      <w:lvlJc w:val="left"/>
      <w:pPr>
        <w:ind w:left="4755" w:hanging="360"/>
      </w:pPr>
      <w:rPr>
        <w:rFonts w:ascii="Wingdings" w:hAnsi="Wingdings" w:hint="default"/>
      </w:rPr>
    </w:lvl>
    <w:lvl w:ilvl="6" w:tplc="2C0A0001" w:tentative="1">
      <w:start w:val="1"/>
      <w:numFmt w:val="bullet"/>
      <w:lvlText w:val=""/>
      <w:lvlJc w:val="left"/>
      <w:pPr>
        <w:ind w:left="5475" w:hanging="360"/>
      </w:pPr>
      <w:rPr>
        <w:rFonts w:ascii="Symbol" w:hAnsi="Symbol" w:hint="default"/>
      </w:rPr>
    </w:lvl>
    <w:lvl w:ilvl="7" w:tplc="2C0A0003" w:tentative="1">
      <w:start w:val="1"/>
      <w:numFmt w:val="bullet"/>
      <w:lvlText w:val="o"/>
      <w:lvlJc w:val="left"/>
      <w:pPr>
        <w:ind w:left="6195" w:hanging="360"/>
      </w:pPr>
      <w:rPr>
        <w:rFonts w:ascii="Courier New" w:hAnsi="Courier New" w:cs="Courier New" w:hint="default"/>
      </w:rPr>
    </w:lvl>
    <w:lvl w:ilvl="8" w:tplc="2C0A0005" w:tentative="1">
      <w:start w:val="1"/>
      <w:numFmt w:val="bullet"/>
      <w:lvlText w:val=""/>
      <w:lvlJc w:val="left"/>
      <w:pPr>
        <w:ind w:left="691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BB4"/>
    <w:rsid w:val="00456906"/>
    <w:rsid w:val="00542CC2"/>
    <w:rsid w:val="00731BB4"/>
    <w:rsid w:val="007B3691"/>
    <w:rsid w:val="008D67B1"/>
    <w:rsid w:val="00E22FD7"/>
    <w:rsid w:val="00F5112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B220-F083-4C40-9F5D-E6C2F16C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51123"/>
    <w:rPr>
      <w:color w:val="0000FF"/>
      <w:u w:val="single"/>
    </w:rPr>
  </w:style>
  <w:style w:type="paragraph" w:styleId="Prrafodelista">
    <w:name w:val="List Paragraph"/>
    <w:basedOn w:val="Normal"/>
    <w:uiPriority w:val="34"/>
    <w:qFormat/>
    <w:rsid w:val="00F51123"/>
    <w:pPr>
      <w:ind w:left="720"/>
      <w:contextualSpacing/>
    </w:pPr>
  </w:style>
  <w:style w:type="table" w:styleId="Tablaconcuadrcula">
    <w:name w:val="Table Grid"/>
    <w:basedOn w:val="Tablanormal"/>
    <w:uiPriority w:val="39"/>
    <w:rsid w:val="00E22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E22F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ospxwkGmY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9GTAbsG3-w"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4</cp:revision>
  <dcterms:created xsi:type="dcterms:W3CDTF">2020-05-03T05:24:00Z</dcterms:created>
  <dcterms:modified xsi:type="dcterms:W3CDTF">2020-05-03T17:12:00Z</dcterms:modified>
</cp:coreProperties>
</file>