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91" w:rsidRDefault="00222C91" w:rsidP="00394A62">
      <w:pPr>
        <w:pStyle w:val="Piedepgina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222C91" w:rsidTr="00394A62">
        <w:tc>
          <w:tcPr>
            <w:tcW w:w="0" w:type="auto"/>
          </w:tcPr>
          <w:p w:rsidR="00222C91" w:rsidRPr="005834DA" w:rsidRDefault="00222C91" w:rsidP="00394A62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222C91" w:rsidRPr="00572E19" w:rsidRDefault="00222C91" w:rsidP="00394A6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222C91" w:rsidRPr="005834DA" w:rsidRDefault="00222C91" w:rsidP="00394A6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222C91" w:rsidRPr="005834DA" w:rsidRDefault="00222C91" w:rsidP="00394A6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222C91" w:rsidRPr="005834DA" w:rsidRDefault="00222C91" w:rsidP="00394A6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222C91" w:rsidRDefault="00222C91" w:rsidP="00394A62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22C91" w:rsidRDefault="00222C91" w:rsidP="00394A62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67F114A1" wp14:editId="26B15063">
            <wp:extent cx="1597271" cy="1825316"/>
            <wp:effectExtent l="0" t="0" r="3175" b="381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91" w:rsidRDefault="00222C91" w:rsidP="00394A62">
      <w:pPr>
        <w:pStyle w:val="Piedepgina"/>
      </w:pPr>
    </w:p>
    <w:p w:rsidR="00222C91" w:rsidRDefault="00222C91" w:rsidP="00394A62">
      <w:pPr>
        <w:pStyle w:val="Piedepgina"/>
      </w:pPr>
    </w:p>
    <w:p w:rsidR="00222C91" w:rsidRDefault="00222C91" w:rsidP="00394A62">
      <w:pPr>
        <w:rPr>
          <w:sz w:val="24"/>
          <w:szCs w:val="24"/>
        </w:rPr>
      </w:pPr>
      <w:r>
        <w:rPr>
          <w:sz w:val="24"/>
          <w:szCs w:val="24"/>
        </w:rPr>
        <w:t>Área: Ciencias Sociales</w:t>
      </w:r>
    </w:p>
    <w:p w:rsidR="00222C91" w:rsidRDefault="00222C91" w:rsidP="00394A62">
      <w:pPr>
        <w:rPr>
          <w:sz w:val="24"/>
          <w:szCs w:val="24"/>
        </w:rPr>
      </w:pPr>
      <w:r>
        <w:rPr>
          <w:sz w:val="24"/>
          <w:szCs w:val="24"/>
        </w:rPr>
        <w:t>Año: 4° grado</w:t>
      </w:r>
    </w:p>
    <w:p w:rsidR="00222C91" w:rsidRDefault="00222C91" w:rsidP="00394A62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222C91" w:rsidRDefault="00222C91" w:rsidP="00394A62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451D2D">
        <w:rPr>
          <w:sz w:val="24"/>
          <w:szCs w:val="24"/>
        </w:rPr>
        <w:t>13</w:t>
      </w:r>
      <w:r w:rsidR="00AD62B6">
        <w:rPr>
          <w:sz w:val="24"/>
          <w:szCs w:val="24"/>
        </w:rPr>
        <w:t>/0</w:t>
      </w:r>
      <w:r w:rsidR="00451D2D">
        <w:rPr>
          <w:sz w:val="24"/>
          <w:szCs w:val="24"/>
        </w:rPr>
        <w:t>5</w:t>
      </w:r>
      <w:r w:rsidR="00AD62B6">
        <w:rPr>
          <w:sz w:val="24"/>
          <w:szCs w:val="24"/>
        </w:rPr>
        <w:t>/</w:t>
      </w:r>
      <w:r w:rsidR="00451D2D">
        <w:rPr>
          <w:sz w:val="24"/>
          <w:szCs w:val="24"/>
        </w:rPr>
        <w:t>2020</w:t>
      </w:r>
    </w:p>
    <w:p w:rsidR="00222C91" w:rsidRDefault="00222C91" w:rsidP="00394A62">
      <w:pPr>
        <w:rPr>
          <w:sz w:val="24"/>
          <w:szCs w:val="24"/>
        </w:rPr>
      </w:pPr>
      <w:r>
        <w:rPr>
          <w:sz w:val="24"/>
          <w:szCs w:val="24"/>
        </w:rPr>
        <w:t xml:space="preserve">Fecha de entrega: hasta el día </w:t>
      </w:r>
      <w:r w:rsidR="00AD62B6">
        <w:rPr>
          <w:sz w:val="24"/>
          <w:szCs w:val="24"/>
        </w:rPr>
        <w:t>25/</w:t>
      </w:r>
      <w:r>
        <w:rPr>
          <w:sz w:val="24"/>
          <w:szCs w:val="24"/>
        </w:rPr>
        <w:t>05/2020</w:t>
      </w:r>
    </w:p>
    <w:p w:rsidR="00DE1EFC" w:rsidRDefault="00222C91" w:rsidP="00394A62">
      <w:r>
        <w:t xml:space="preserve"> </w:t>
      </w:r>
      <w:r w:rsidR="007B0DD2">
        <w:t xml:space="preserve">En </w:t>
      </w:r>
      <w:r w:rsidR="005507DE">
        <w:t xml:space="preserve"> la clase anterior vimos que en el artículo 14 de la Constitución nacional se establecen los derechos de los ciudadanos.</w:t>
      </w:r>
      <w:r w:rsidR="007B0DD2">
        <w:t xml:space="preserve"> </w:t>
      </w:r>
      <w:proofErr w:type="gramStart"/>
      <w:r w:rsidR="00C1736C">
        <w:t>sabemos</w:t>
      </w:r>
      <w:proofErr w:type="gramEnd"/>
      <w:r w:rsidR="00C1736C">
        <w:t xml:space="preserve"> que muchos de ellos se vieron afectados por el distanciamiento social obligatorio, para resguardar la salud de los argentinos. </w:t>
      </w:r>
      <w:r w:rsidR="005A5B7E">
        <w:t>Cómo nos damos cuenta LA VIDA .AS NUESTRO BIEN MAS PRECIADO.</w:t>
      </w:r>
      <w:r w:rsidR="00CA4DB5">
        <w:t xml:space="preserve"> </w:t>
      </w:r>
    </w:p>
    <w:p w:rsidR="00FC18BD" w:rsidRPr="0097161C" w:rsidRDefault="00DE1EFC" w:rsidP="00394A62">
      <w:r>
        <w:t xml:space="preserve">A </w:t>
      </w:r>
      <w:r w:rsidR="00CA4DB5">
        <w:t xml:space="preserve">continuación lee el artículo </w:t>
      </w:r>
      <w:r w:rsidR="00E2754D">
        <w:rPr>
          <w:color w:val="000000" w:themeColor="text1"/>
        </w:rPr>
        <w:t>4 de la ley 23.054</w:t>
      </w:r>
    </w:p>
    <w:p w:rsidR="00E2754D" w:rsidRPr="00E2754D" w:rsidRDefault="00E2754D" w:rsidP="00394A62">
      <w:pPr>
        <w:rPr>
          <w:b/>
          <w:bCs/>
          <w:color w:val="000000" w:themeColor="text1"/>
          <w:sz w:val="24"/>
          <w:szCs w:val="24"/>
        </w:rPr>
      </w:pPr>
    </w:p>
    <w:p w:rsidR="00222C91" w:rsidRDefault="00222C91" w:rsidP="00394A62">
      <w:pPr>
        <w:pStyle w:val="Piedepgina"/>
      </w:pPr>
    </w:p>
    <w:p w:rsidR="00222C91" w:rsidRPr="0026359D" w:rsidRDefault="008618FF" w:rsidP="0026359D">
      <w:pPr>
        <w:pStyle w:val="Piedepgina"/>
        <w:ind w:left="720"/>
      </w:pPr>
      <w:r>
        <w:rPr>
          <w:b/>
          <w:bCs/>
          <w:noProof/>
          <w:color w:val="000000" w:themeColor="text1"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10160</wp:posOffset>
            </wp:positionV>
            <wp:extent cx="2012950" cy="2840355"/>
            <wp:effectExtent l="0" t="0" r="635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C91" w:rsidRDefault="00222C91" w:rsidP="00394A62">
      <w:pPr>
        <w:pStyle w:val="Piedepgina"/>
        <w:ind w:left="720"/>
      </w:pPr>
    </w:p>
    <w:p w:rsidR="00222C91" w:rsidRDefault="00222C91" w:rsidP="00394A62">
      <w:pPr>
        <w:pStyle w:val="Piedepgina"/>
        <w:ind w:left="360"/>
      </w:pPr>
    </w:p>
    <w:p w:rsidR="00222C91" w:rsidRDefault="00222C91" w:rsidP="00394A62">
      <w:pPr>
        <w:pStyle w:val="Piedepgina"/>
        <w:ind w:left="720"/>
      </w:pPr>
    </w:p>
    <w:p w:rsidR="00222C91" w:rsidRDefault="00222C91" w:rsidP="00394A62">
      <w:pPr>
        <w:pStyle w:val="Piedepgina"/>
      </w:pPr>
    </w:p>
    <w:p w:rsidR="00222C91" w:rsidRDefault="00703801" w:rsidP="00394A62">
      <w:pPr>
        <w:pStyle w:val="Piedepgina"/>
      </w:pPr>
      <w:r>
        <w:lastRenderedPageBreak/>
        <w:t>Por este motivo es muy importante que sigamos cumpliendo con el distanciamiento social obligatorio</w:t>
      </w:r>
      <w:r w:rsidR="00B55E96">
        <w:t>, para cuidar nuestra vida y la de los demás.</w:t>
      </w:r>
      <w:r w:rsidR="00705BFA">
        <w:t xml:space="preserve"> Ante </w:t>
      </w:r>
      <w:r w:rsidR="00AB31F4">
        <w:t>todo debemos cuidar nuestras vidas. ¡Es ley!</w:t>
      </w:r>
    </w:p>
    <w:p w:rsidR="00366BA2" w:rsidRDefault="00366BA2" w:rsidP="00394A62">
      <w:pPr>
        <w:pStyle w:val="Piedepgina"/>
      </w:pPr>
      <w:r>
        <w:t xml:space="preserve"> </w:t>
      </w:r>
    </w:p>
    <w:p w:rsidR="00B35A1C" w:rsidRDefault="00B35A1C" w:rsidP="00394A62">
      <w:pPr>
        <w:pStyle w:val="Piedepgina"/>
      </w:pPr>
      <w:r>
        <w:t xml:space="preserve">Ahora te invito a que mires el siguiente video </w:t>
      </w:r>
      <w:r w:rsidR="003C7883">
        <w:rPr>
          <w:rFonts w:ascii="Segoe UI Emoji" w:eastAsia="Segoe UI Emoji" w:hAnsi="Segoe UI Emoji" w:cs="Segoe UI Emoji"/>
        </w:rPr>
        <w:t>👉</w:t>
      </w:r>
      <w:r w:rsidR="003C7883">
        <w:t xml:space="preserve"> </w:t>
      </w:r>
      <w:hyperlink r:id="rId8" w:history="1">
        <w:r w:rsidR="000B5837" w:rsidRPr="00173D39">
          <w:rPr>
            <w:rStyle w:val="Hipervnculo"/>
          </w:rPr>
          <w:t>https://youtu.be/cVfh4x0fTOQ</w:t>
        </w:r>
      </w:hyperlink>
      <w:r w:rsidR="000B5837">
        <w:t xml:space="preserve">  </w:t>
      </w:r>
      <w:proofErr w:type="gramStart"/>
      <w:r w:rsidR="000B5837">
        <w:t>( el</w:t>
      </w:r>
      <w:proofErr w:type="gramEnd"/>
      <w:r w:rsidR="000B5837">
        <w:t xml:space="preserve"> niño que lo sabe todo, te contará </w:t>
      </w:r>
      <w:r w:rsidR="00814923">
        <w:t>que es La Constitución Nacional)</w:t>
      </w:r>
    </w:p>
    <w:p w:rsidR="00814923" w:rsidRDefault="00814923" w:rsidP="00394A62">
      <w:pPr>
        <w:pStyle w:val="Piedepgina"/>
      </w:pPr>
    </w:p>
    <w:p w:rsidR="00E00E84" w:rsidRDefault="002F6E38" w:rsidP="00394A62">
      <w:pPr>
        <w:pStyle w:val="Piedepgina"/>
      </w:pPr>
      <w:r>
        <w:t xml:space="preserve">Te la presento esta es Ley Fundamental </w:t>
      </w:r>
      <w:r w:rsidR="001165FE">
        <w:rPr>
          <w:rFonts w:ascii="Segoe UI Emoji" w:eastAsia="Segoe UI Emoji" w:hAnsi="Segoe UI Emoji" w:cs="Segoe UI Emoji"/>
        </w:rPr>
        <w:t>👇</w:t>
      </w:r>
    </w:p>
    <w:p w:rsidR="00A75E17" w:rsidRDefault="00A75E17" w:rsidP="00394A62">
      <w:pPr>
        <w:pStyle w:val="Piedepgina"/>
      </w:pPr>
    </w:p>
    <w:p w:rsidR="001165FE" w:rsidRDefault="00A75E17" w:rsidP="00394A62">
      <w:pPr>
        <w:pStyle w:val="Piedepgina"/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161925</wp:posOffset>
            </wp:positionV>
            <wp:extent cx="2425700" cy="3827145"/>
            <wp:effectExtent l="0" t="0" r="0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461" w:rsidRDefault="00A51CD6">
      <w:r>
        <w:t xml:space="preserve">En la página 23 del libro de </w:t>
      </w:r>
      <w:r w:rsidR="00F505B6">
        <w:t xml:space="preserve">Ciencias Sociales, </w:t>
      </w:r>
      <w:r w:rsidR="00EB2980">
        <w:t>encontrarás</w:t>
      </w:r>
      <w:r w:rsidR="00F505B6">
        <w:t xml:space="preserve"> un texto sobre La Constitución</w:t>
      </w:r>
      <w:r w:rsidR="00EB2980">
        <w:t xml:space="preserve"> Nacional, léelo y luego completa las oraciones.</w:t>
      </w:r>
    </w:p>
    <w:p w:rsidR="00EB2980" w:rsidRDefault="00332D5A">
      <w:r>
        <w:t>Las leyes son ___________ o _____________.</w:t>
      </w:r>
    </w:p>
    <w:p w:rsidR="00332D5A" w:rsidRDefault="00332D5A">
      <w:r>
        <w:t xml:space="preserve">La ley más importante de todas es </w:t>
      </w:r>
      <w:r w:rsidR="003414DE">
        <w:t>la _________________ ____________________.</w:t>
      </w:r>
    </w:p>
    <w:p w:rsidR="003414DE" w:rsidRDefault="003414DE">
      <w:r>
        <w:t xml:space="preserve">En la Constitución Nacional se establece </w:t>
      </w:r>
      <w:r w:rsidR="004513D4">
        <w:t xml:space="preserve"> como se ______________ nuestro país.</w:t>
      </w:r>
    </w:p>
    <w:p w:rsidR="00D95F16" w:rsidRDefault="00DC6A7C">
      <w:r>
        <w:t xml:space="preserve">La Constitución </w:t>
      </w:r>
      <w:r w:rsidR="000C3B32">
        <w:t xml:space="preserve">enuncia todos los __________________ y _________________ de los </w:t>
      </w:r>
      <w:r w:rsidR="005D024A">
        <w:t>habitantes</w:t>
      </w:r>
      <w:r w:rsidR="00C47BC6">
        <w:t xml:space="preserve"> </w:t>
      </w:r>
      <w:r w:rsidR="0071790C">
        <w:t xml:space="preserve">de nuestro </w:t>
      </w:r>
      <w:proofErr w:type="spellStart"/>
      <w:r w:rsidR="0071790C">
        <w:t>p</w:t>
      </w:r>
      <w:r w:rsidR="00FF65BD">
        <w:t>ais</w:t>
      </w:r>
      <w:proofErr w:type="spellEnd"/>
      <w:r w:rsidR="00FF65BD">
        <w:t>.</w:t>
      </w:r>
    </w:p>
    <w:p w:rsidR="00FF65BD" w:rsidRDefault="00FF65BD">
      <w:r>
        <w:t xml:space="preserve">La </w:t>
      </w:r>
      <w:r w:rsidR="008A5C78">
        <w:t xml:space="preserve">Constitución fue sancionada  en la provincia de __________ </w:t>
      </w:r>
      <w:r w:rsidR="008A131C">
        <w:t>______ en el año ____________.</w:t>
      </w:r>
    </w:p>
    <w:p w:rsidR="008A131C" w:rsidRDefault="005A7F0F"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149860</wp:posOffset>
                </wp:positionV>
                <wp:extent cx="2743200" cy="1270000"/>
                <wp:effectExtent l="0" t="0" r="19050" b="1651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506" w:rsidRPr="001160DC" w:rsidRDefault="001160DC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ORGANIZA- </w:t>
                            </w:r>
                            <w:r w:rsidR="005D02EA">
                              <w:rPr>
                                <w:b/>
                                <w:bCs/>
                                <w:color w:val="ED7D31" w:themeColor="accent2"/>
                              </w:rPr>
                              <w:t>1853</w:t>
                            </w:r>
                            <w:r w:rsidR="00A5781E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- CONSTITUCIÓN NACIONAL- </w:t>
                            </w:r>
                            <w:r w:rsidR="002513D0">
                              <w:rPr>
                                <w:b/>
                                <w:bCs/>
                                <w:color w:val="ED7D31" w:themeColor="accent2"/>
                              </w:rPr>
                              <w:t>DERECHOS Y OBLIGACIONES</w:t>
                            </w:r>
                            <w:r w:rsidR="00062AC1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- SANTA FE </w:t>
                            </w:r>
                            <w:r w:rsidR="00032429">
                              <w:rPr>
                                <w:b/>
                                <w:bCs/>
                                <w:color w:val="ED7D31" w:themeColor="accent2"/>
                              </w:rPr>
                              <w:t>– REGLAS O NORMAS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5.25pt;margin-top:11.8pt;width:3in;height:100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" strokeweight=".5pt">
                <v:textbox style="mso-fit-shape-to-text:t">
                  <w:txbxContent>
                    <w:p w:rsidR="00DC7506" w:rsidRPr="001160DC" w:rsidRDefault="001160DC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</w:rPr>
                        <w:t xml:space="preserve">ORGANIZA- </w:t>
                      </w:r>
                      <w:r w:rsidR="005D02EA">
                        <w:rPr>
                          <w:b/>
                          <w:bCs/>
                          <w:color w:val="ED7D31" w:themeColor="accent2"/>
                        </w:rPr>
                        <w:t>1853</w:t>
                      </w:r>
                      <w:r w:rsidR="00A5781E">
                        <w:rPr>
                          <w:b/>
                          <w:bCs/>
                          <w:color w:val="ED7D31" w:themeColor="accent2"/>
                        </w:rPr>
                        <w:t xml:space="preserve">- CONSTITUCIÓN NACIONAL- </w:t>
                      </w:r>
                      <w:r w:rsidR="002513D0">
                        <w:rPr>
                          <w:b/>
                          <w:bCs/>
                          <w:color w:val="ED7D31" w:themeColor="accent2"/>
                        </w:rPr>
                        <w:t>DERECHOS Y OBLIGACIONES</w:t>
                      </w:r>
                      <w:r w:rsidR="00062AC1">
                        <w:rPr>
                          <w:b/>
                          <w:bCs/>
                          <w:color w:val="ED7D31" w:themeColor="accent2"/>
                        </w:rPr>
                        <w:t xml:space="preserve">- SANTA FE </w:t>
                      </w:r>
                      <w:r w:rsidR="00032429">
                        <w:rPr>
                          <w:b/>
                          <w:bCs/>
                          <w:color w:val="ED7D31" w:themeColor="accent2"/>
                        </w:rPr>
                        <w:t>– REGLAS O NORMAS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28C4" w:rsidRDefault="008128C4"/>
    <w:p w:rsidR="00D21759" w:rsidRDefault="00D21759"/>
    <w:p w:rsidR="00D21759" w:rsidRDefault="00D21759"/>
    <w:p w:rsidR="00D21759" w:rsidRDefault="00CE643C">
      <w:r w:rsidRPr="00C22C73">
        <w:rPr>
          <w:noProof/>
          <w:color w:val="00B050"/>
          <w:sz w:val="36"/>
          <w:szCs w:val="36"/>
          <w:lang w:val="es-AR" w:eastAsia="es-A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714875" cy="4743450"/>
            <wp:effectExtent l="0" t="0" r="952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D3B" w:rsidRPr="00C22C73">
        <w:rPr>
          <w:color w:val="00B050"/>
          <w:sz w:val="36"/>
          <w:szCs w:val="36"/>
        </w:rPr>
        <w:t>Por hoy hemos terminado</w:t>
      </w:r>
      <w:proofErr w:type="gramStart"/>
      <w:r w:rsidR="00382D3B" w:rsidRPr="00C22C73">
        <w:rPr>
          <w:color w:val="00B050"/>
          <w:sz w:val="36"/>
          <w:szCs w:val="36"/>
        </w:rPr>
        <w:t>!!!</w:t>
      </w:r>
      <w:r w:rsidR="00382D3B">
        <w:t>!</w:t>
      </w:r>
      <w:proofErr w:type="gramEnd"/>
    </w:p>
    <w:sectPr w:rsidR="00D21759" w:rsidSect="006C1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7599"/>
    <w:multiLevelType w:val="hybridMultilevel"/>
    <w:tmpl w:val="8C4EFE2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61"/>
    <w:rsid w:val="00027F1A"/>
    <w:rsid w:val="00032429"/>
    <w:rsid w:val="00062AC1"/>
    <w:rsid w:val="000B5837"/>
    <w:rsid w:val="000C3B32"/>
    <w:rsid w:val="000D1BD2"/>
    <w:rsid w:val="001160DC"/>
    <w:rsid w:val="001165FE"/>
    <w:rsid w:val="0020764D"/>
    <w:rsid w:val="00222C91"/>
    <w:rsid w:val="002513D0"/>
    <w:rsid w:val="0026359D"/>
    <w:rsid w:val="00296425"/>
    <w:rsid w:val="002F0461"/>
    <w:rsid w:val="002F6E38"/>
    <w:rsid w:val="00332D5A"/>
    <w:rsid w:val="003414DE"/>
    <w:rsid w:val="00366BA2"/>
    <w:rsid w:val="00382D3B"/>
    <w:rsid w:val="003C7883"/>
    <w:rsid w:val="003D1381"/>
    <w:rsid w:val="004513D4"/>
    <w:rsid w:val="00451D2D"/>
    <w:rsid w:val="005507DE"/>
    <w:rsid w:val="005A5B7E"/>
    <w:rsid w:val="005A7F0F"/>
    <w:rsid w:val="005C3119"/>
    <w:rsid w:val="005D024A"/>
    <w:rsid w:val="005D02EA"/>
    <w:rsid w:val="00622400"/>
    <w:rsid w:val="006C17B7"/>
    <w:rsid w:val="00703801"/>
    <w:rsid w:val="00705BFA"/>
    <w:rsid w:val="0071790C"/>
    <w:rsid w:val="007B0DD2"/>
    <w:rsid w:val="00812734"/>
    <w:rsid w:val="008128C4"/>
    <w:rsid w:val="00814923"/>
    <w:rsid w:val="008618FF"/>
    <w:rsid w:val="00896B25"/>
    <w:rsid w:val="008A131C"/>
    <w:rsid w:val="008A5C78"/>
    <w:rsid w:val="008E15D5"/>
    <w:rsid w:val="0097161C"/>
    <w:rsid w:val="00A51CD6"/>
    <w:rsid w:val="00A5781E"/>
    <w:rsid w:val="00A75E17"/>
    <w:rsid w:val="00AB31F4"/>
    <w:rsid w:val="00AD62B6"/>
    <w:rsid w:val="00B35A1C"/>
    <w:rsid w:val="00B55E96"/>
    <w:rsid w:val="00C05A3B"/>
    <w:rsid w:val="00C1736C"/>
    <w:rsid w:val="00C22C73"/>
    <w:rsid w:val="00C47BC6"/>
    <w:rsid w:val="00CA4DB5"/>
    <w:rsid w:val="00CE643C"/>
    <w:rsid w:val="00D21759"/>
    <w:rsid w:val="00D95F16"/>
    <w:rsid w:val="00DC6A7C"/>
    <w:rsid w:val="00DC7506"/>
    <w:rsid w:val="00DE1EFC"/>
    <w:rsid w:val="00E00E84"/>
    <w:rsid w:val="00E2754D"/>
    <w:rsid w:val="00EB2980"/>
    <w:rsid w:val="00F0278B"/>
    <w:rsid w:val="00F505B6"/>
    <w:rsid w:val="00FC18B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2C91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222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91"/>
  </w:style>
  <w:style w:type="character" w:styleId="Hipervnculo">
    <w:name w:val="Hyperlink"/>
    <w:basedOn w:val="Fuentedeprrafopredeter"/>
    <w:uiPriority w:val="99"/>
    <w:unhideWhenUsed/>
    <w:rsid w:val="00222C9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583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2C91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222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91"/>
  </w:style>
  <w:style w:type="character" w:styleId="Hipervnculo">
    <w:name w:val="Hyperlink"/>
    <w:basedOn w:val="Fuentedeprrafopredeter"/>
    <w:uiPriority w:val="99"/>
    <w:unhideWhenUsed/>
    <w:rsid w:val="00222C9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583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Vfh4x0fTO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2020-05-13T13:48:00Z</dcterms:created>
  <dcterms:modified xsi:type="dcterms:W3CDTF">2020-05-13T13:48:00Z</dcterms:modified>
</cp:coreProperties>
</file>