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55D6F" w14:textId="171C601F" w:rsidR="001B0B3D" w:rsidRDefault="001B0B3D">
      <w:r>
        <w:t xml:space="preserve">  Clase 6       </w:t>
      </w:r>
      <w:r w:rsidR="00E51B67">
        <w:t xml:space="preserve">               </w:t>
      </w:r>
      <w:r>
        <w:t xml:space="preserve">ECONOMIA     </w:t>
      </w:r>
      <w:r w:rsidR="00E51B67">
        <w:t xml:space="preserve">                                         </w:t>
      </w:r>
      <w:r>
        <w:t xml:space="preserve">  proffeconomia@gmail.com                         </w:t>
      </w:r>
    </w:p>
    <w:p w14:paraId="4EA9586B" w14:textId="148E8AAE" w:rsidR="00E51B67" w:rsidRDefault="001B0B3D">
      <w:r>
        <w:t xml:space="preserve">                 </w:t>
      </w:r>
    </w:p>
    <w:p w14:paraId="79AD71DE" w14:textId="53A19A70" w:rsidR="001B0B3D" w:rsidRDefault="00E51B67">
      <w:pPr>
        <w:rPr>
          <w:u w:val="single"/>
        </w:rPr>
      </w:pPr>
      <w:r>
        <w:t xml:space="preserve">                                </w:t>
      </w:r>
      <w:r w:rsidR="001B0B3D">
        <w:t xml:space="preserve">      </w:t>
      </w:r>
      <w:r w:rsidR="001B0B3D" w:rsidRPr="00E51B67">
        <w:rPr>
          <w:u w:val="single"/>
        </w:rPr>
        <w:t>LA EMPRESA Y EL SECTOR P</w:t>
      </w:r>
      <w:r>
        <w:rPr>
          <w:u w:val="single"/>
        </w:rPr>
        <w:t>Ú</w:t>
      </w:r>
      <w:r w:rsidR="001B0B3D" w:rsidRPr="00E51B67">
        <w:rPr>
          <w:u w:val="single"/>
        </w:rPr>
        <w:t>BLICO</w:t>
      </w:r>
    </w:p>
    <w:p w14:paraId="5B6622E1" w14:textId="504E4264" w:rsidR="00E51B67" w:rsidRPr="00E51B67" w:rsidRDefault="00E51B67">
      <w:pPr>
        <w:rPr>
          <w:b/>
          <w:bCs/>
        </w:rPr>
      </w:pPr>
      <w:r w:rsidRPr="00E51B67">
        <w:rPr>
          <w:b/>
          <w:bCs/>
        </w:rPr>
        <w:t>Realizar la actividad en la carpeta.</w:t>
      </w:r>
    </w:p>
    <w:p w14:paraId="1E1FF98B" w14:textId="539847B3" w:rsidR="001B0B3D" w:rsidRDefault="001B0B3D" w:rsidP="001B0B3D">
      <w:pPr>
        <w:pStyle w:val="Prrafodelista"/>
        <w:numPr>
          <w:ilvl w:val="0"/>
          <w:numId w:val="1"/>
        </w:numPr>
      </w:pPr>
      <w:r>
        <w:t>¿A qué llamamos Empresa?</w:t>
      </w:r>
    </w:p>
    <w:p w14:paraId="140385A8" w14:textId="3517D480" w:rsidR="001B0B3D" w:rsidRDefault="001B0B3D" w:rsidP="001B0B3D">
      <w:pPr>
        <w:pStyle w:val="Prrafodelista"/>
        <w:numPr>
          <w:ilvl w:val="0"/>
          <w:numId w:val="1"/>
        </w:numPr>
      </w:pPr>
      <w:r>
        <w:t xml:space="preserve">Explique </w:t>
      </w:r>
      <w:r w:rsidR="00E51B67">
        <w:t xml:space="preserve">sobre </w:t>
      </w:r>
      <w:r>
        <w:t>las empresas de transformación, de servicios y comerciales.</w:t>
      </w:r>
    </w:p>
    <w:p w14:paraId="2712E6C0" w14:textId="4A71C566" w:rsidR="001B0B3D" w:rsidRDefault="00E51B67" w:rsidP="001B0B3D">
      <w:pPr>
        <w:pStyle w:val="Prrafodelista"/>
        <w:numPr>
          <w:ilvl w:val="0"/>
          <w:numId w:val="1"/>
        </w:numPr>
      </w:pPr>
      <w:r>
        <w:t>¿Cómo se clasifican</w:t>
      </w:r>
      <w:r w:rsidR="001B0B3D">
        <w:t xml:space="preserve"> según su procedencia? Explique cada una de ellas.</w:t>
      </w:r>
    </w:p>
    <w:p w14:paraId="0C6DEAFF" w14:textId="34A5B4AE" w:rsidR="001B0B3D" w:rsidRDefault="001B0B3D" w:rsidP="001B0B3D">
      <w:pPr>
        <w:pStyle w:val="Prrafodelista"/>
        <w:numPr>
          <w:ilvl w:val="0"/>
          <w:numId w:val="1"/>
        </w:numPr>
      </w:pPr>
      <w:r>
        <w:t>¿Cuál es la diferencia entre una empresa Nacionalizada y una Privatizada?</w:t>
      </w:r>
    </w:p>
    <w:p w14:paraId="541142E4" w14:textId="6A9693F1" w:rsidR="001B0B3D" w:rsidRDefault="001B0B3D" w:rsidP="001B0B3D">
      <w:pPr>
        <w:pStyle w:val="Prrafodelista"/>
        <w:numPr>
          <w:ilvl w:val="0"/>
          <w:numId w:val="1"/>
        </w:numPr>
      </w:pPr>
      <w:r>
        <w:t>Clasifique las siguientes empresas:</w:t>
      </w:r>
    </w:p>
    <w:p w14:paraId="2DB662AA" w14:textId="77777777" w:rsidR="00E51B67" w:rsidRDefault="00E51B67" w:rsidP="00E51B67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74"/>
        <w:gridCol w:w="1016"/>
        <w:gridCol w:w="1468"/>
        <w:gridCol w:w="1153"/>
        <w:gridCol w:w="1202"/>
        <w:gridCol w:w="1561"/>
      </w:tblGrid>
      <w:tr w:rsidR="00D216A1" w14:paraId="460A0D1B" w14:textId="77777777" w:rsidTr="00E51B67">
        <w:tc>
          <w:tcPr>
            <w:tcW w:w="0" w:type="auto"/>
            <w:shd w:val="clear" w:color="auto" w:fill="D9E2F3" w:themeFill="accent1" w:themeFillTint="33"/>
          </w:tcPr>
          <w:p w14:paraId="6BCC2AB8" w14:textId="7DDA6C42" w:rsidR="001B0B3D" w:rsidRDefault="001B0B3D" w:rsidP="001B0B3D">
            <w:pPr>
              <w:pStyle w:val="Prrafodelista"/>
              <w:ind w:left="0"/>
            </w:pPr>
            <w:r>
              <w:t>EMPRESAS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28FC756" w14:textId="4DA5B5AD" w:rsidR="001B0B3D" w:rsidRDefault="001B0B3D" w:rsidP="001B0B3D">
            <w:pPr>
              <w:pStyle w:val="Prrafodelista"/>
              <w:ind w:left="0"/>
            </w:pPr>
            <w:r>
              <w:t xml:space="preserve">Según el sector 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0DEF6B3" w14:textId="5748E408" w:rsidR="001B0B3D" w:rsidRDefault="001B0B3D" w:rsidP="001B0B3D">
            <w:pPr>
              <w:pStyle w:val="Prrafodelista"/>
              <w:ind w:left="0"/>
            </w:pPr>
            <w:r>
              <w:t>Según el propietario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4AAFD4D" w14:textId="65B8BD8B" w:rsidR="001B0B3D" w:rsidRDefault="001B0B3D" w:rsidP="001B0B3D">
            <w:pPr>
              <w:pStyle w:val="Prrafodelista"/>
              <w:ind w:left="0"/>
            </w:pPr>
            <w:r>
              <w:t>Según el t</w:t>
            </w:r>
            <w:r w:rsidR="00D216A1">
              <w:t>amaño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EC46FBA" w14:textId="1F12A774" w:rsidR="001B0B3D" w:rsidRDefault="00D216A1" w:rsidP="001B0B3D">
            <w:pPr>
              <w:pStyle w:val="Prrafodelista"/>
              <w:ind w:left="0"/>
            </w:pPr>
            <w:r>
              <w:t>Según el régimen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0FF1D0B" w14:textId="13124C8F" w:rsidR="001B0B3D" w:rsidRDefault="00D216A1" w:rsidP="001B0B3D">
            <w:pPr>
              <w:pStyle w:val="Prrafodelista"/>
              <w:ind w:left="0"/>
            </w:pPr>
            <w:r>
              <w:t>Según la procedencia</w:t>
            </w:r>
          </w:p>
        </w:tc>
      </w:tr>
      <w:tr w:rsidR="00D216A1" w14:paraId="18FA7195" w14:textId="77777777" w:rsidTr="00E51B67">
        <w:tc>
          <w:tcPr>
            <w:tcW w:w="0" w:type="auto"/>
            <w:shd w:val="clear" w:color="auto" w:fill="D9E2F3" w:themeFill="accent1" w:themeFillTint="33"/>
          </w:tcPr>
          <w:p w14:paraId="0AA5A40C" w14:textId="14BBAC6F" w:rsidR="001B0B3D" w:rsidRDefault="00D216A1" w:rsidP="001B0B3D">
            <w:pPr>
              <w:pStyle w:val="Prrafodelista"/>
              <w:ind w:left="0"/>
            </w:pPr>
            <w:r>
              <w:t>Carrefour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F930EAB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7A67357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7A39370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95C30CB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0C88DF3" w14:textId="77777777" w:rsidR="001B0B3D" w:rsidRDefault="001B0B3D" w:rsidP="001B0B3D">
            <w:pPr>
              <w:pStyle w:val="Prrafodelista"/>
              <w:ind w:left="0"/>
            </w:pPr>
          </w:p>
        </w:tc>
      </w:tr>
      <w:tr w:rsidR="00D216A1" w14:paraId="6F434D1D" w14:textId="77777777" w:rsidTr="00E51B67">
        <w:tc>
          <w:tcPr>
            <w:tcW w:w="0" w:type="auto"/>
            <w:shd w:val="clear" w:color="auto" w:fill="D9E2F3" w:themeFill="accent1" w:themeFillTint="33"/>
          </w:tcPr>
          <w:p w14:paraId="5AE40D7C" w14:textId="4AFAA4EA" w:rsidR="001B0B3D" w:rsidRDefault="00D216A1" w:rsidP="001B0B3D">
            <w:pPr>
              <w:pStyle w:val="Prrafodelista"/>
              <w:ind w:left="0"/>
            </w:pPr>
            <w:r>
              <w:t>Kiosco del colegio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9E63C43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0A2DDF7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329F784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C0951EE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C98DC2B" w14:textId="77777777" w:rsidR="001B0B3D" w:rsidRDefault="001B0B3D" w:rsidP="001B0B3D">
            <w:pPr>
              <w:pStyle w:val="Prrafodelista"/>
              <w:ind w:left="0"/>
            </w:pPr>
          </w:p>
        </w:tc>
      </w:tr>
      <w:tr w:rsidR="00D216A1" w14:paraId="5388A810" w14:textId="77777777" w:rsidTr="00E51B67">
        <w:tc>
          <w:tcPr>
            <w:tcW w:w="0" w:type="auto"/>
            <w:shd w:val="clear" w:color="auto" w:fill="D9E2F3" w:themeFill="accent1" w:themeFillTint="33"/>
          </w:tcPr>
          <w:p w14:paraId="03F2362B" w14:textId="3F256484" w:rsidR="001B0B3D" w:rsidRDefault="00D216A1" w:rsidP="001B0B3D">
            <w:pPr>
              <w:pStyle w:val="Prrafodelista"/>
              <w:ind w:left="0"/>
            </w:pPr>
            <w:r>
              <w:t>Movistar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E14C0FF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D3CEB5F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51E9BB7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2488D3B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45ECA6D" w14:textId="77777777" w:rsidR="001B0B3D" w:rsidRDefault="001B0B3D" w:rsidP="001B0B3D">
            <w:pPr>
              <w:pStyle w:val="Prrafodelista"/>
              <w:ind w:left="0"/>
            </w:pPr>
          </w:p>
        </w:tc>
      </w:tr>
      <w:tr w:rsidR="00D216A1" w14:paraId="0D83AA60" w14:textId="77777777" w:rsidTr="00E51B67">
        <w:tc>
          <w:tcPr>
            <w:tcW w:w="0" w:type="auto"/>
            <w:shd w:val="clear" w:color="auto" w:fill="D9E2F3" w:themeFill="accent1" w:themeFillTint="33"/>
          </w:tcPr>
          <w:p w14:paraId="3CA4604E" w14:textId="44C93519" w:rsidR="001B0B3D" w:rsidRDefault="00D216A1" w:rsidP="001B0B3D">
            <w:pPr>
              <w:pStyle w:val="Prrafodelista"/>
              <w:ind w:left="0"/>
            </w:pPr>
            <w:r>
              <w:t>Televisión pública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90F58CC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CCE3006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D152C92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05BC770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BFEEAD4" w14:textId="77777777" w:rsidR="001B0B3D" w:rsidRDefault="001B0B3D" w:rsidP="001B0B3D">
            <w:pPr>
              <w:pStyle w:val="Prrafodelista"/>
              <w:ind w:left="0"/>
            </w:pPr>
          </w:p>
        </w:tc>
      </w:tr>
      <w:tr w:rsidR="00D216A1" w14:paraId="2E367142" w14:textId="77777777" w:rsidTr="00E51B67">
        <w:tc>
          <w:tcPr>
            <w:tcW w:w="0" w:type="auto"/>
            <w:shd w:val="clear" w:color="auto" w:fill="D9E2F3" w:themeFill="accent1" w:themeFillTint="33"/>
          </w:tcPr>
          <w:p w14:paraId="0F2BD2CF" w14:textId="43A957C0" w:rsidR="001B0B3D" w:rsidRDefault="00D216A1" w:rsidP="001B0B3D">
            <w:pPr>
              <w:pStyle w:val="Prrafodelista"/>
              <w:ind w:left="0"/>
            </w:pPr>
            <w:r>
              <w:t>YPF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F430FF1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AC741A0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92D965A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4EDE504" w14:textId="77777777" w:rsidR="001B0B3D" w:rsidRDefault="001B0B3D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577C111" w14:textId="77777777" w:rsidR="001B0B3D" w:rsidRDefault="001B0B3D" w:rsidP="001B0B3D">
            <w:pPr>
              <w:pStyle w:val="Prrafodelista"/>
              <w:ind w:left="0"/>
            </w:pPr>
          </w:p>
        </w:tc>
      </w:tr>
      <w:tr w:rsidR="00D216A1" w14:paraId="7643A5AE" w14:textId="77777777" w:rsidTr="00E51B67">
        <w:tc>
          <w:tcPr>
            <w:tcW w:w="0" w:type="auto"/>
            <w:shd w:val="clear" w:color="auto" w:fill="D9E2F3" w:themeFill="accent1" w:themeFillTint="33"/>
          </w:tcPr>
          <w:p w14:paraId="60F74B4D" w14:textId="712FE8F5" w:rsidR="00D216A1" w:rsidRDefault="00D216A1" w:rsidP="001B0B3D">
            <w:pPr>
              <w:pStyle w:val="Prrafodelista"/>
              <w:ind w:left="0"/>
            </w:pPr>
            <w:r>
              <w:t>Coca Cola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A10C38F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02AFEB8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C7AB468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A67D246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BFA8EC4" w14:textId="77777777" w:rsidR="00D216A1" w:rsidRDefault="00D216A1" w:rsidP="001B0B3D">
            <w:pPr>
              <w:pStyle w:val="Prrafodelista"/>
              <w:ind w:left="0"/>
            </w:pPr>
          </w:p>
        </w:tc>
      </w:tr>
      <w:tr w:rsidR="00D216A1" w14:paraId="22D562EE" w14:textId="77777777" w:rsidTr="00E51B67">
        <w:tc>
          <w:tcPr>
            <w:tcW w:w="0" w:type="auto"/>
            <w:shd w:val="clear" w:color="auto" w:fill="D9E2F3" w:themeFill="accent1" w:themeFillTint="33"/>
          </w:tcPr>
          <w:p w14:paraId="79E43691" w14:textId="5DD5F05D" w:rsidR="00D216A1" w:rsidRDefault="00D216A1" w:rsidP="001B0B3D">
            <w:pPr>
              <w:pStyle w:val="Prrafodelista"/>
              <w:ind w:left="0"/>
            </w:pPr>
            <w:r>
              <w:t>Edenor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0E4240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510688B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187676D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2978CA7" w14:textId="77777777" w:rsidR="00D216A1" w:rsidRDefault="00D216A1" w:rsidP="001B0B3D">
            <w:pPr>
              <w:pStyle w:val="Prrafodelista"/>
              <w:ind w:left="0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AFBA427" w14:textId="77777777" w:rsidR="00D216A1" w:rsidRDefault="00D216A1" w:rsidP="001B0B3D">
            <w:pPr>
              <w:pStyle w:val="Prrafodelista"/>
              <w:ind w:left="0"/>
            </w:pPr>
          </w:p>
        </w:tc>
      </w:tr>
    </w:tbl>
    <w:p w14:paraId="1C5847E1" w14:textId="1A86469E" w:rsidR="001B0B3D" w:rsidRDefault="001B0B3D" w:rsidP="001B0B3D">
      <w:pPr>
        <w:pStyle w:val="Prrafodelista"/>
      </w:pPr>
    </w:p>
    <w:p w14:paraId="2C4FE04C" w14:textId="5F34C7B3" w:rsidR="00D216A1" w:rsidRDefault="00D216A1" w:rsidP="001B0B3D">
      <w:pPr>
        <w:pStyle w:val="Prrafodelista"/>
      </w:pPr>
      <w:r>
        <w:t>6.¿Por qué se dice que el estado tiene la actividad económica más compleja?</w:t>
      </w:r>
    </w:p>
    <w:p w14:paraId="06DE05E2" w14:textId="77777777" w:rsidR="00E51B67" w:rsidRDefault="00E51B67" w:rsidP="001B0B3D">
      <w:pPr>
        <w:pStyle w:val="Prrafodelista"/>
      </w:pPr>
    </w:p>
    <w:p w14:paraId="7E6D8553" w14:textId="740D7D0F" w:rsidR="00D216A1" w:rsidRDefault="00D216A1" w:rsidP="001B0B3D">
      <w:pPr>
        <w:pStyle w:val="Prrafodelista"/>
      </w:pPr>
      <w:r>
        <w:t>7. Averiguar cuáles son las funciones de los distintos organismos del Sector Público:</w:t>
      </w:r>
    </w:p>
    <w:p w14:paraId="448399F7" w14:textId="32A93789" w:rsidR="00D216A1" w:rsidRDefault="00D216A1" w:rsidP="001B0B3D">
      <w:pPr>
        <w:pStyle w:val="Prrafodelista"/>
      </w:pPr>
      <w:r>
        <w:t>ANSES:</w:t>
      </w:r>
    </w:p>
    <w:p w14:paraId="20C45160" w14:textId="0BC478AB" w:rsidR="00D216A1" w:rsidRDefault="00D216A1" w:rsidP="001B0B3D">
      <w:pPr>
        <w:pStyle w:val="Prrafodelista"/>
      </w:pPr>
      <w:r>
        <w:t>AFIP:</w:t>
      </w:r>
    </w:p>
    <w:p w14:paraId="0B55E71B" w14:textId="0827E7D0" w:rsidR="00D216A1" w:rsidRDefault="00D216A1" w:rsidP="001B0B3D">
      <w:pPr>
        <w:pStyle w:val="Prrafodelista"/>
      </w:pPr>
      <w:r>
        <w:t>INDEC:</w:t>
      </w:r>
    </w:p>
    <w:p w14:paraId="7DF4D892" w14:textId="1A675489" w:rsidR="00D216A1" w:rsidRDefault="00D216A1" w:rsidP="001B0B3D">
      <w:pPr>
        <w:pStyle w:val="Prrafodelista"/>
      </w:pPr>
      <w:r>
        <w:t>BCRA:</w:t>
      </w:r>
    </w:p>
    <w:p w14:paraId="0922C5C5" w14:textId="234A9BCD" w:rsidR="00D216A1" w:rsidRDefault="001F40AD" w:rsidP="001B0B3D">
      <w:pPr>
        <w:pStyle w:val="Prrafodelista"/>
      </w:pPr>
      <w:r>
        <w:t>DGI:</w:t>
      </w:r>
    </w:p>
    <w:p w14:paraId="0047C837" w14:textId="54BF0949" w:rsidR="001F40AD" w:rsidRDefault="001F40AD" w:rsidP="001B0B3D">
      <w:pPr>
        <w:pStyle w:val="Prrafodelista"/>
      </w:pPr>
      <w:r>
        <w:t>DGA:</w:t>
      </w:r>
    </w:p>
    <w:p w14:paraId="164507F5" w14:textId="57BE6B2E" w:rsidR="001F40AD" w:rsidRDefault="001F40AD" w:rsidP="000F491B">
      <w:pPr>
        <w:pStyle w:val="Prrafodelista"/>
      </w:pPr>
      <w:r>
        <w:t>RENAPER:</w:t>
      </w:r>
    </w:p>
    <w:p w14:paraId="3F229E13" w14:textId="03BE35F1" w:rsidR="000F491B" w:rsidRDefault="000F491B" w:rsidP="000F491B">
      <w:pPr>
        <w:pStyle w:val="Prrafodelista"/>
      </w:pPr>
      <w:r>
        <w:t>8. Explique con sus palabras la siguiente noticia:</w:t>
      </w:r>
    </w:p>
    <w:p w14:paraId="3328025E" w14:textId="230B6715" w:rsidR="000F491B" w:rsidRDefault="000F491B" w:rsidP="000F491B">
      <w:pPr>
        <w:pStyle w:val="Prrafodelista"/>
      </w:pPr>
      <w:hyperlink r:id="rId5" w:history="1">
        <w:r>
          <w:rPr>
            <w:rStyle w:val="Hipervnculo"/>
          </w:rPr>
          <w:t>https://www.cronista.com/economiapolitica/Creditos-a-tasa-cero-AFIP-extendio-el-plazo-para-que-monotributistas-y-aut</w:t>
        </w:r>
        <w:r>
          <w:rPr>
            <w:rStyle w:val="Hipervnculo"/>
          </w:rPr>
          <w:t>o</w:t>
        </w:r>
        <w:r>
          <w:rPr>
            <w:rStyle w:val="Hipervnculo"/>
          </w:rPr>
          <w:t>nomos-puedan-solicitarlos-20200529-0060.html</w:t>
        </w:r>
      </w:hyperlink>
    </w:p>
    <w:sectPr w:rsidR="000F4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F5B2D"/>
    <w:multiLevelType w:val="hybridMultilevel"/>
    <w:tmpl w:val="169830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3D"/>
    <w:rsid w:val="000F491B"/>
    <w:rsid w:val="001B0B3D"/>
    <w:rsid w:val="001F40AD"/>
    <w:rsid w:val="00D216A1"/>
    <w:rsid w:val="00E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3001"/>
  <w15:chartTrackingRefBased/>
  <w15:docId w15:val="{D7CFA1B4-71AF-4009-970F-604267D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F49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onista.com/economiapolitica/Creditos-a-tasa-cero-AFIP-extendio-el-plazo-para-que-monotributistas-y-autonomos-puedan-solicitarlos-20200529-00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Rimmele</dc:creator>
  <cp:keywords/>
  <dc:description/>
  <cp:lastModifiedBy>Franco Rimmele</cp:lastModifiedBy>
  <cp:revision>1</cp:revision>
  <dcterms:created xsi:type="dcterms:W3CDTF">2020-06-01T07:35:00Z</dcterms:created>
  <dcterms:modified xsi:type="dcterms:W3CDTF">2020-06-01T08:29:00Z</dcterms:modified>
</cp:coreProperties>
</file>