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7A" w:rsidRDefault="0067267A" w:rsidP="0067267A">
      <w:pPr>
        <w:tabs>
          <w:tab w:val="left" w:pos="15940"/>
        </w:tabs>
        <w:jc w:val="center"/>
        <w:rPr>
          <w:i/>
        </w:rPr>
      </w:pPr>
      <w:r>
        <w:rPr>
          <w:i/>
        </w:rPr>
        <w:t xml:space="preserve">Colegio Señor de </w:t>
      </w:r>
      <w:proofErr w:type="spellStart"/>
      <w:r>
        <w:rPr>
          <w:i/>
        </w:rPr>
        <w:t>Mailín</w:t>
      </w:r>
      <w:proofErr w:type="spellEnd"/>
    </w:p>
    <w:p w:rsidR="0067267A" w:rsidRDefault="0067267A" w:rsidP="0067267A">
      <w:pPr>
        <w:tabs>
          <w:tab w:val="left" w:pos="15940"/>
        </w:tabs>
        <w:rPr>
          <w:i/>
        </w:rPr>
      </w:pPr>
      <w:r>
        <w:rPr>
          <w:i/>
        </w:rPr>
        <w:t>Materia: EDI Convivir en la Fe</w:t>
      </w:r>
    </w:p>
    <w:p w:rsidR="0067267A" w:rsidRDefault="0067267A" w:rsidP="0067267A">
      <w:pPr>
        <w:rPr>
          <w:i/>
        </w:rPr>
      </w:pPr>
      <w:r>
        <w:rPr>
          <w:i/>
        </w:rPr>
        <w:t>Año: 1er SB</w:t>
      </w:r>
    </w:p>
    <w:p w:rsidR="0067267A" w:rsidRDefault="0067267A" w:rsidP="0067267A">
      <w:pPr>
        <w:pBdr>
          <w:bottom w:val="single" w:sz="6" w:space="1" w:color="auto"/>
        </w:pBdr>
        <w:rPr>
          <w:i/>
        </w:rPr>
      </w:pPr>
      <w:r>
        <w:rPr>
          <w:i/>
        </w:rPr>
        <w:t xml:space="preserve">Profesora: </w:t>
      </w:r>
      <w:proofErr w:type="spellStart"/>
      <w:r>
        <w:rPr>
          <w:i/>
        </w:rPr>
        <w:t>Marquez</w:t>
      </w:r>
      <w:proofErr w:type="spellEnd"/>
      <w:r>
        <w:rPr>
          <w:i/>
        </w:rPr>
        <w:t>, Silvina</w:t>
      </w:r>
    </w:p>
    <w:p w:rsidR="0067267A" w:rsidRDefault="00D62D07" w:rsidP="0067267A">
      <w:pPr>
        <w:pBdr>
          <w:bottom w:val="single" w:sz="6" w:space="1" w:color="auto"/>
        </w:pBdr>
        <w:jc w:val="right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Fecha: </w:t>
      </w:r>
      <w:r w:rsidR="00322C7D">
        <w:rPr>
          <w:rFonts w:ascii="Comic Sans MS" w:hAnsi="Comic Sans MS"/>
          <w:i/>
          <w:sz w:val="20"/>
          <w:szCs w:val="20"/>
        </w:rPr>
        <w:t>0</w:t>
      </w:r>
      <w:r w:rsidR="00862048">
        <w:rPr>
          <w:rFonts w:ascii="Comic Sans MS" w:hAnsi="Comic Sans MS"/>
          <w:i/>
          <w:sz w:val="20"/>
          <w:szCs w:val="20"/>
        </w:rPr>
        <w:t>9</w:t>
      </w:r>
      <w:r>
        <w:rPr>
          <w:rFonts w:ascii="Comic Sans MS" w:hAnsi="Comic Sans MS"/>
          <w:i/>
          <w:sz w:val="20"/>
          <w:szCs w:val="20"/>
        </w:rPr>
        <w:t xml:space="preserve"> </w:t>
      </w:r>
      <w:r w:rsidR="00862048">
        <w:rPr>
          <w:rFonts w:ascii="Comic Sans MS" w:hAnsi="Comic Sans MS"/>
          <w:i/>
          <w:sz w:val="20"/>
          <w:szCs w:val="20"/>
        </w:rPr>
        <w:t>junio de 2020</w:t>
      </w:r>
    </w:p>
    <w:p w:rsidR="0067267A" w:rsidRDefault="0067267A" w:rsidP="0067267A">
      <w:pPr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67267A" w:rsidRDefault="0067267A" w:rsidP="00BD7AF0">
      <w:pPr>
        <w:jc w:val="center"/>
        <w:rPr>
          <w:rFonts w:ascii="Comic Sans MS" w:hAnsi="Comic Sans MS"/>
          <w:b/>
          <w:i/>
        </w:rPr>
      </w:pPr>
      <w:r w:rsidRPr="00D62D07">
        <w:rPr>
          <w:rFonts w:ascii="Comic Sans MS" w:hAnsi="Comic Sans MS"/>
          <w:b/>
          <w:i/>
        </w:rPr>
        <w:t>Tema: “</w:t>
      </w:r>
      <w:r w:rsidR="00BD7AF0">
        <w:rPr>
          <w:rFonts w:ascii="Comic Sans MS" w:hAnsi="Comic Sans MS"/>
          <w:b/>
          <w:i/>
        </w:rPr>
        <w:t xml:space="preserve">Los </w:t>
      </w:r>
      <w:r w:rsidR="00322C7D">
        <w:rPr>
          <w:rFonts w:ascii="Comic Sans MS" w:hAnsi="Comic Sans MS"/>
          <w:b/>
          <w:i/>
        </w:rPr>
        <w:t>Afect</w:t>
      </w:r>
      <w:r w:rsidR="00BD7AF0">
        <w:rPr>
          <w:rFonts w:ascii="Comic Sans MS" w:hAnsi="Comic Sans MS"/>
          <w:b/>
          <w:i/>
        </w:rPr>
        <w:t>os</w:t>
      </w:r>
      <w:r w:rsidRPr="00D62D07">
        <w:rPr>
          <w:rFonts w:ascii="Comic Sans MS" w:hAnsi="Comic Sans MS"/>
          <w:b/>
          <w:i/>
        </w:rPr>
        <w:t>”</w:t>
      </w:r>
    </w:p>
    <w:p w:rsidR="00211F15" w:rsidRDefault="00211F15" w:rsidP="00BD7AF0">
      <w:pPr>
        <w:jc w:val="center"/>
        <w:rPr>
          <w:rFonts w:ascii="Comic Sans MS" w:hAnsi="Comic Sans MS"/>
          <w:b/>
          <w:i/>
        </w:rPr>
      </w:pPr>
    </w:p>
    <w:p w:rsidR="00A56FAE" w:rsidRDefault="00A71171" w:rsidP="00A56FAE">
      <w:pPr>
        <w:ind w:firstLine="708"/>
        <w:jc w:val="both"/>
        <w:rPr>
          <w:rFonts w:ascii="Comic Sans MS" w:hAnsi="Comic Sans MS"/>
          <w:i/>
        </w:rPr>
      </w:pPr>
      <w:r w:rsidRPr="00A5646F">
        <w:rPr>
          <w:rFonts w:ascii="Comic Sans MS" w:hAnsi="Comic Sans MS"/>
          <w:i/>
        </w:rPr>
        <w:t>Algunos af</w:t>
      </w:r>
      <w:r w:rsidR="00A5646F">
        <w:rPr>
          <w:rFonts w:ascii="Comic Sans MS" w:hAnsi="Comic Sans MS"/>
          <w:i/>
        </w:rPr>
        <w:t>ectos son más intensos que otros</w:t>
      </w:r>
      <w:r w:rsidR="00A56FAE">
        <w:rPr>
          <w:rFonts w:ascii="Comic Sans MS" w:hAnsi="Comic Sans MS"/>
          <w:i/>
        </w:rPr>
        <w:t>:</w:t>
      </w:r>
    </w:p>
    <w:p w:rsidR="00A56FAE" w:rsidRDefault="00A56FAE" w:rsidP="00A71171">
      <w:pPr>
        <w:jc w:val="both"/>
        <w:rPr>
          <w:rFonts w:ascii="Comic Sans MS" w:hAnsi="Comic Sans MS"/>
          <w:b/>
          <w:i/>
          <w:u w:val="single"/>
        </w:rPr>
      </w:pPr>
    </w:p>
    <w:p w:rsidR="00490C3F" w:rsidRDefault="00A56FAE" w:rsidP="00A71171">
      <w:pPr>
        <w:jc w:val="both"/>
        <w:rPr>
          <w:rFonts w:ascii="Comic Sans MS" w:hAnsi="Comic Sans MS"/>
        </w:rPr>
      </w:pPr>
      <w:r w:rsidRPr="00A56FAE">
        <w:rPr>
          <w:rFonts w:ascii="Comic Sans MS" w:hAnsi="Comic Sans MS"/>
          <w:b/>
          <w:u w:val="single"/>
        </w:rPr>
        <w:t>Emoción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b/>
        </w:rPr>
        <w:t xml:space="preserve"> </w:t>
      </w:r>
      <w:r w:rsidRPr="00A56FAE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una reacción afectiva de gran intensidad, duración breve,</w:t>
      </w:r>
      <w:r w:rsidR="005E0E31">
        <w:rPr>
          <w:rFonts w:ascii="Comic Sans MS" w:hAnsi="Comic Sans MS"/>
        </w:rPr>
        <w:t xml:space="preserve"> pasa</w:t>
      </w:r>
      <w:r w:rsidR="007266FC">
        <w:rPr>
          <w:rFonts w:ascii="Comic Sans MS" w:hAnsi="Comic Sans MS"/>
        </w:rPr>
        <w:t>jera.</w:t>
      </w:r>
    </w:p>
    <w:p w:rsidR="007266FC" w:rsidRDefault="007266FC" w:rsidP="00A71171">
      <w:pPr>
        <w:jc w:val="both"/>
        <w:rPr>
          <w:rFonts w:ascii="Comic Sans MS" w:hAnsi="Comic Sans MS"/>
        </w:rPr>
      </w:pPr>
    </w:p>
    <w:p w:rsidR="007266FC" w:rsidRDefault="007266FC" w:rsidP="00A71171">
      <w:pPr>
        <w:jc w:val="both"/>
        <w:rPr>
          <w:rFonts w:ascii="Comic Sans MS" w:hAnsi="Comic Sans MS"/>
        </w:rPr>
      </w:pPr>
      <w:r w:rsidRPr="007266FC">
        <w:rPr>
          <w:rFonts w:ascii="Comic Sans MS" w:hAnsi="Comic Sans MS"/>
          <w:b/>
          <w:u w:val="single"/>
        </w:rPr>
        <w:t>Sentimiento</w:t>
      </w:r>
      <w:r w:rsidRPr="007266FC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Es una reacción afectiva menos intensa que la emoción, pero más prolongada y estable. Enamoramiento, amistad, odio.</w:t>
      </w:r>
    </w:p>
    <w:p w:rsidR="007266FC" w:rsidRDefault="007266FC" w:rsidP="00A71171">
      <w:pPr>
        <w:jc w:val="both"/>
        <w:rPr>
          <w:rFonts w:ascii="Comic Sans MS" w:hAnsi="Comic Sans MS"/>
        </w:rPr>
      </w:pPr>
    </w:p>
    <w:p w:rsidR="007266FC" w:rsidRDefault="007266FC" w:rsidP="00A71171">
      <w:pPr>
        <w:jc w:val="both"/>
        <w:rPr>
          <w:rFonts w:ascii="Comic Sans MS" w:hAnsi="Comic Sans MS"/>
        </w:rPr>
      </w:pPr>
      <w:r w:rsidRPr="007266FC">
        <w:rPr>
          <w:rFonts w:ascii="Comic Sans MS" w:hAnsi="Comic Sans MS"/>
          <w:b/>
          <w:u w:val="single"/>
        </w:rPr>
        <w:t>Pasión:</w:t>
      </w:r>
      <w:r>
        <w:rPr>
          <w:rFonts w:ascii="Comic Sans MS" w:hAnsi="Comic Sans MS"/>
        </w:rPr>
        <w:t xml:space="preserve"> Es una reacción afectiva de gran intensidad y duración prolongada.</w:t>
      </w:r>
    </w:p>
    <w:p w:rsidR="007266FC" w:rsidRDefault="007266FC" w:rsidP="00A71171">
      <w:pPr>
        <w:jc w:val="both"/>
        <w:rPr>
          <w:rFonts w:ascii="Comic Sans MS" w:hAnsi="Comic Sans MS"/>
        </w:rPr>
      </w:pPr>
    </w:p>
    <w:p w:rsidR="006939EB" w:rsidRDefault="006939EB" w:rsidP="00A7117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La </w:t>
      </w:r>
      <w:r w:rsidRPr="006939EB">
        <w:rPr>
          <w:rFonts w:ascii="Comic Sans MS" w:hAnsi="Comic Sans MS"/>
          <w:i/>
          <w:u w:val="single"/>
        </w:rPr>
        <w:t>afectividad</w:t>
      </w:r>
      <w:r>
        <w:rPr>
          <w:rFonts w:ascii="Comic Sans MS" w:hAnsi="Comic Sans MS"/>
        </w:rPr>
        <w:t xml:space="preserve"> es la capacidad de experimentar internamente distintos aspectos de la realidad. Por ejemplo: objetos, personas, situaciones.</w:t>
      </w:r>
    </w:p>
    <w:p w:rsidR="006939EB" w:rsidRDefault="006939EB" w:rsidP="00A7117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Los afectos hablan de nuestra intimidad. Son los que nos hacen reír, llorar, entusiasmarnos o hartarnos. Influyen en nuestra forma de ser y de tomar o llevar a cabo distintas tareas. Los afectos infl</w:t>
      </w:r>
      <w:r w:rsidR="00E26406">
        <w:rPr>
          <w:rFonts w:ascii="Comic Sans MS" w:hAnsi="Comic Sans MS"/>
        </w:rPr>
        <w:t>uyen en nuestra fuerza de volunt</w:t>
      </w:r>
      <w:r>
        <w:rPr>
          <w:rFonts w:ascii="Comic Sans MS" w:hAnsi="Comic Sans MS"/>
        </w:rPr>
        <w:t xml:space="preserve">ad, pudiendo disminuirla o aumentarla. </w:t>
      </w:r>
      <w:r w:rsidR="00FD5755">
        <w:rPr>
          <w:rFonts w:ascii="Comic Sans MS" w:hAnsi="Comic Sans MS"/>
        </w:rPr>
        <w:t>Cuando las cosas nos llegan, nos sentimos involucrados, le damos importancia.</w:t>
      </w:r>
    </w:p>
    <w:p w:rsidR="00FD5755" w:rsidRDefault="00FD5755" w:rsidP="00A7117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El hombre, gracias a su inteligenc</w:t>
      </w:r>
      <w:r w:rsidR="00E26406">
        <w:rPr>
          <w:rFonts w:ascii="Comic Sans MS" w:hAnsi="Comic Sans MS"/>
        </w:rPr>
        <w:t>ia y volunt</w:t>
      </w:r>
      <w:r>
        <w:rPr>
          <w:rFonts w:ascii="Comic Sans MS" w:hAnsi="Comic Sans MS"/>
        </w:rPr>
        <w:t>ad, puede hacer del dolor algo mucho más enriquecedor que un triste lamento, puede superarlo y aprender.</w:t>
      </w:r>
    </w:p>
    <w:p w:rsidR="007266FC" w:rsidRDefault="007266FC" w:rsidP="00FD5755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Los afectos son irracionales en su origen, pero armonizables con la razón. Una característica de los sentimientos es que son cambiantes; por lo tanto, si ves que esos sentimientos no son buenos, no les des importancia y verás como disminuirán hasta desaparecer.</w:t>
      </w:r>
    </w:p>
    <w:p w:rsidR="00FD5755" w:rsidRDefault="00FD5755" w:rsidP="00FD5755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Las personas necesitan armonizar los afectos y orientarlos hacia aquello que es bueno o correcto.</w:t>
      </w:r>
    </w:p>
    <w:p w:rsidR="00A5646F" w:rsidRPr="00FD5755" w:rsidRDefault="00FD5755" w:rsidP="00FD5755">
      <w:pPr>
        <w:ind w:firstLine="708"/>
        <w:jc w:val="both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</w:rPr>
        <w:t>Decía Platón que una buena parte de la educación consiste en saber encausar los afectos.</w:t>
      </w:r>
    </w:p>
    <w:p w:rsidR="00FD5755" w:rsidRDefault="00FD5755" w:rsidP="00211F15">
      <w:pPr>
        <w:tabs>
          <w:tab w:val="left" w:pos="4999"/>
        </w:tabs>
        <w:jc w:val="both"/>
        <w:rPr>
          <w:rFonts w:ascii="Comic Sans MS" w:hAnsi="Comic Sans MS"/>
          <w:b/>
          <w:i/>
        </w:rPr>
      </w:pPr>
    </w:p>
    <w:p w:rsidR="00490C3F" w:rsidRPr="00BD7AF0" w:rsidRDefault="00A5646F" w:rsidP="00211F15">
      <w:pPr>
        <w:tabs>
          <w:tab w:val="left" w:pos="4999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Actividad</w:t>
      </w:r>
    </w:p>
    <w:p w:rsidR="00BD7AF0" w:rsidRDefault="00BD7AF0" w:rsidP="00BD7AF0">
      <w:pPr>
        <w:pStyle w:val="NormalWeb"/>
        <w:numPr>
          <w:ilvl w:val="0"/>
          <w:numId w:val="1"/>
        </w:numPr>
        <w:rPr>
          <w:rStyle w:val="texyo-grisosc"/>
        </w:rPr>
      </w:pPr>
      <w:r>
        <w:rPr>
          <w:rStyle w:val="texyo-grisosc"/>
        </w:rPr>
        <w:t xml:space="preserve">¿A qué se llama </w:t>
      </w:r>
      <w:r w:rsidR="00322C7D">
        <w:rPr>
          <w:rStyle w:val="texyo-grisosc"/>
        </w:rPr>
        <w:t>afectividad</w:t>
      </w:r>
      <w:r w:rsidR="00416227">
        <w:rPr>
          <w:rStyle w:val="texyo-grisosc"/>
        </w:rPr>
        <w:t>?</w:t>
      </w:r>
      <w:r w:rsidR="00322C7D">
        <w:rPr>
          <w:rStyle w:val="texyo-grisosc"/>
        </w:rPr>
        <w:t xml:space="preserve"> ¿Qué son los afectos?</w:t>
      </w:r>
    </w:p>
    <w:p w:rsidR="00416227" w:rsidRDefault="00322C7D" w:rsidP="00BD7AF0">
      <w:pPr>
        <w:pStyle w:val="NormalWeb"/>
        <w:numPr>
          <w:ilvl w:val="0"/>
          <w:numId w:val="1"/>
        </w:numPr>
      </w:pPr>
      <w:r>
        <w:rPr>
          <w:rStyle w:val="texyo-grisosc"/>
        </w:rPr>
        <w:lastRenderedPageBreak/>
        <w:t>Analizando los temas que vimos este año en esta materia:</w:t>
      </w:r>
    </w:p>
    <w:p w:rsidR="00BF0C3F" w:rsidRDefault="00322C7D" w:rsidP="00322C7D">
      <w:pPr>
        <w:pStyle w:val="NormalWeb"/>
        <w:numPr>
          <w:ilvl w:val="0"/>
          <w:numId w:val="2"/>
        </w:numPr>
        <w:rPr>
          <w:rStyle w:val="texyo-grisosc"/>
        </w:rPr>
      </w:pPr>
      <w:r>
        <w:rPr>
          <w:rStyle w:val="texyo-grisosc"/>
        </w:rPr>
        <w:t>¿Qué podemos hacer si sentimos odio</w:t>
      </w:r>
      <w:r w:rsidR="009372CA">
        <w:rPr>
          <w:rStyle w:val="texyo-grisosc"/>
        </w:rPr>
        <w:t xml:space="preserve"> o rencor</w:t>
      </w:r>
      <w:r>
        <w:rPr>
          <w:rStyle w:val="texyo-grisosc"/>
        </w:rPr>
        <w:t xml:space="preserve"> por alguien</w:t>
      </w:r>
      <w:r w:rsidR="00DC2F9A">
        <w:rPr>
          <w:rStyle w:val="texyo-grisosc"/>
        </w:rPr>
        <w:t>?</w:t>
      </w:r>
    </w:p>
    <w:p w:rsidR="00322C7D" w:rsidRDefault="00322C7D" w:rsidP="00322C7D">
      <w:pPr>
        <w:pStyle w:val="NormalWeb"/>
        <w:numPr>
          <w:ilvl w:val="0"/>
          <w:numId w:val="2"/>
        </w:numPr>
        <w:rPr>
          <w:rStyle w:val="texyo-grisosc"/>
        </w:rPr>
      </w:pPr>
      <w:r>
        <w:rPr>
          <w:rStyle w:val="texyo-grisosc"/>
        </w:rPr>
        <w:t xml:space="preserve">¿Y si sentimos </w:t>
      </w:r>
      <w:r w:rsidR="009372CA">
        <w:rPr>
          <w:rStyle w:val="texyo-grisosc"/>
        </w:rPr>
        <w:t xml:space="preserve">amor o </w:t>
      </w:r>
      <w:r>
        <w:rPr>
          <w:rStyle w:val="texyo-grisosc"/>
        </w:rPr>
        <w:t>agradecimiento p</w:t>
      </w:r>
      <w:r w:rsidR="009372CA">
        <w:rPr>
          <w:rStyle w:val="texyo-grisosc"/>
        </w:rPr>
        <w:t>or alguien</w:t>
      </w:r>
      <w:r>
        <w:rPr>
          <w:rStyle w:val="texyo-grisosc"/>
        </w:rPr>
        <w:t>?</w:t>
      </w:r>
    </w:p>
    <w:p w:rsidR="009372CA" w:rsidRDefault="009372CA" w:rsidP="009372CA">
      <w:pPr>
        <w:pStyle w:val="NormalWeb"/>
        <w:numPr>
          <w:ilvl w:val="0"/>
          <w:numId w:val="1"/>
        </w:numPr>
        <w:rPr>
          <w:rStyle w:val="texyo-grisosc"/>
        </w:rPr>
      </w:pPr>
      <w:r>
        <w:rPr>
          <w:rStyle w:val="texyo-grisosc"/>
        </w:rPr>
        <w:t>Explica la siguiente frase:</w:t>
      </w:r>
    </w:p>
    <w:p w:rsidR="009372CA" w:rsidRDefault="009372CA" w:rsidP="009372CA">
      <w:pPr>
        <w:pStyle w:val="NormalWeb"/>
        <w:ind w:left="720"/>
        <w:rPr>
          <w:rStyle w:val="texyo-grisosc"/>
        </w:rPr>
      </w:pPr>
      <w:r>
        <w:rPr>
          <w:rStyle w:val="texyo-grisosc"/>
        </w:rPr>
        <w:t>... “una buena parte de la educación consiste en saber encausar los afectos…” (Platón)</w:t>
      </w:r>
    </w:p>
    <w:p w:rsidR="008D4593" w:rsidRDefault="008D4593"/>
    <w:p w:rsidR="008D4593" w:rsidRDefault="008D4593" w:rsidP="008D4593">
      <w:pPr>
        <w:jc w:val="right"/>
      </w:pPr>
    </w:p>
    <w:sectPr w:rsidR="008D4593" w:rsidSect="00361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66280"/>
    <w:multiLevelType w:val="hybridMultilevel"/>
    <w:tmpl w:val="28E2B5D6"/>
    <w:lvl w:ilvl="0" w:tplc="AB161FEC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i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33C70"/>
    <w:multiLevelType w:val="hybridMultilevel"/>
    <w:tmpl w:val="CEFC33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67267A"/>
    <w:rsid w:val="00017915"/>
    <w:rsid w:val="00050CC7"/>
    <w:rsid w:val="0017007C"/>
    <w:rsid w:val="001F233C"/>
    <w:rsid w:val="001F7DED"/>
    <w:rsid w:val="00211F15"/>
    <w:rsid w:val="00243708"/>
    <w:rsid w:val="00262800"/>
    <w:rsid w:val="00322C7D"/>
    <w:rsid w:val="003611F6"/>
    <w:rsid w:val="003A7493"/>
    <w:rsid w:val="00416227"/>
    <w:rsid w:val="00490C3F"/>
    <w:rsid w:val="005C2479"/>
    <w:rsid w:val="005E0E31"/>
    <w:rsid w:val="0067267A"/>
    <w:rsid w:val="006939EB"/>
    <w:rsid w:val="007266FC"/>
    <w:rsid w:val="007708E6"/>
    <w:rsid w:val="00862048"/>
    <w:rsid w:val="008D4593"/>
    <w:rsid w:val="0091041D"/>
    <w:rsid w:val="009372CA"/>
    <w:rsid w:val="00A5646F"/>
    <w:rsid w:val="00A56FAE"/>
    <w:rsid w:val="00A71171"/>
    <w:rsid w:val="00AA0875"/>
    <w:rsid w:val="00AF6D5C"/>
    <w:rsid w:val="00BD7AF0"/>
    <w:rsid w:val="00BF0C3F"/>
    <w:rsid w:val="00C2110E"/>
    <w:rsid w:val="00C27F9F"/>
    <w:rsid w:val="00CA5FBE"/>
    <w:rsid w:val="00D62D07"/>
    <w:rsid w:val="00DC2F9A"/>
    <w:rsid w:val="00E26406"/>
    <w:rsid w:val="00E52698"/>
    <w:rsid w:val="00EF7FCE"/>
    <w:rsid w:val="00FD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6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267A"/>
    <w:pPr>
      <w:spacing w:before="100" w:beforeAutospacing="1" w:after="100" w:afterAutospacing="1"/>
    </w:pPr>
    <w:rPr>
      <w:color w:val="000000"/>
      <w:lang w:val="es-AR" w:eastAsia="es-AR"/>
    </w:rPr>
  </w:style>
  <w:style w:type="character" w:customStyle="1" w:styleId="texyo-grisosc1">
    <w:name w:val="texyo-grisosc1"/>
    <w:basedOn w:val="Fuentedeprrafopredeter"/>
    <w:rsid w:val="0067267A"/>
    <w:rPr>
      <w:rFonts w:ascii="Tahoma" w:hAnsi="Tahoma" w:cs="Tahoma" w:hint="default"/>
      <w:b w:val="0"/>
      <w:bCs w:val="0"/>
      <w:i w:val="0"/>
      <w:iCs w:val="0"/>
      <w:color w:val="666666"/>
      <w:sz w:val="16"/>
      <w:szCs w:val="16"/>
    </w:rPr>
  </w:style>
  <w:style w:type="character" w:customStyle="1" w:styleId="texyo-grisosc">
    <w:name w:val="texyo-grisosc"/>
    <w:basedOn w:val="Fuentedeprrafopredeter"/>
    <w:rsid w:val="00416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11</cp:revision>
  <dcterms:created xsi:type="dcterms:W3CDTF">2019-09-03T02:13:00Z</dcterms:created>
  <dcterms:modified xsi:type="dcterms:W3CDTF">2020-06-09T20:13:00Z</dcterms:modified>
</cp:coreProperties>
</file>