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F233AB" w:rsidTr="005F3E2A">
        <w:tc>
          <w:tcPr>
            <w:tcW w:w="0" w:type="auto"/>
          </w:tcPr>
          <w:p w:rsidR="00F233AB" w:rsidRPr="005834DA" w:rsidRDefault="00F233AB" w:rsidP="005F3E2A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F233AB" w:rsidRPr="00572E19" w:rsidRDefault="00F233AB" w:rsidP="005F3E2A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F233AB" w:rsidRPr="005834DA" w:rsidRDefault="00F233AB" w:rsidP="005F3E2A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F233AB" w:rsidRPr="005834DA" w:rsidRDefault="00F233AB" w:rsidP="005F3E2A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F233AB" w:rsidRPr="005834DA" w:rsidRDefault="00F233AB" w:rsidP="005F3E2A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F233AB" w:rsidRDefault="00F233AB" w:rsidP="005F3E2A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F233AB" w:rsidRPr="00F233AB" w:rsidRDefault="00F233AB" w:rsidP="00F233AB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181A42AA" wp14:editId="427C3C97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</w:t>
      </w:r>
    </w:p>
    <w:p w:rsidR="00F233AB" w:rsidRPr="004F4E96" w:rsidRDefault="00F233AB">
      <w:pPr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</w:pPr>
      <w:r w:rsidRPr="004F4E96"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  <w:t>Docente: Paola                                 Área: Ciencias Naturales      Año: 2°</w:t>
      </w:r>
    </w:p>
    <w:p w:rsidR="00F233AB" w:rsidRPr="004F4E96" w:rsidRDefault="00F233AB">
      <w:pPr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</w:pPr>
      <w:r w:rsidRPr="004F4E96"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  <w:t>Fecha: 08 de junio de 2020</w:t>
      </w:r>
    </w:p>
    <w:p w:rsidR="00F233AB" w:rsidRPr="004F4E96" w:rsidRDefault="004F4E96">
      <w:pPr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</w:pPr>
      <w:r w:rsidRPr="004F4E96"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  <w:t>Hola chicos, espero se encuentren todos muy bien. Como ustedes saben una buena alimentación saludable, ejercicios y buen descanso hacen que crezcan sanos y fuertes.</w:t>
      </w:r>
    </w:p>
    <w:p w:rsidR="004F4E96" w:rsidRPr="004F4E96" w:rsidRDefault="004F4E96">
      <w:pPr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</w:pPr>
      <w:r w:rsidRPr="004F4E96"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  <w:t>Hoy vamos a ver qué pasa con sus dientes, porque también deben crecer sanos y sin caries. ¿Pero como podemos hacer esto posible?</w:t>
      </w:r>
    </w:p>
    <w:p w:rsidR="004F4E96" w:rsidRDefault="004F4E96" w:rsidP="004F4E96">
      <w:pPr>
        <w:jc w:val="center"/>
        <w:rPr>
          <w:rFonts w:ascii="Comic Sans MS" w:hAnsi="Comic Sans MS" w:cs="Arial"/>
          <w:color w:val="1F497D" w:themeColor="text2"/>
          <w:sz w:val="24"/>
          <w:szCs w:val="24"/>
          <w:u w:val="single"/>
          <w:shd w:val="clear" w:color="auto" w:fill="FFFFFF"/>
        </w:rPr>
      </w:pPr>
      <w:r w:rsidRPr="004F4E96">
        <w:rPr>
          <w:rFonts w:ascii="Comic Sans MS" w:hAnsi="Comic Sans MS" w:cs="Arial"/>
          <w:color w:val="1F497D" w:themeColor="text2"/>
          <w:sz w:val="24"/>
          <w:szCs w:val="24"/>
          <w:u w:val="single"/>
          <w:shd w:val="clear" w:color="auto" w:fill="FFFFFF"/>
        </w:rPr>
        <w:t>Actividad Numero uno</w:t>
      </w:r>
    </w:p>
    <w:p w:rsidR="004F4E96" w:rsidRPr="0020224A" w:rsidRDefault="004F4E96" w:rsidP="004F4E96">
      <w:pPr>
        <w:rPr>
          <w:rFonts w:ascii="Comic Sans MS" w:hAnsi="Comic Sans MS" w:cs="Arial"/>
          <w:color w:val="1F497D" w:themeColor="text2"/>
          <w:sz w:val="24"/>
          <w:szCs w:val="24"/>
          <w:u w:val="double"/>
          <w:shd w:val="clear" w:color="auto" w:fill="FFFFFF"/>
        </w:rPr>
      </w:pPr>
      <w:r w:rsidRPr="0020224A">
        <w:rPr>
          <w:rFonts w:ascii="Comic Sans MS" w:hAnsi="Comic Sans MS" w:cs="Arial"/>
          <w:color w:val="1F497D" w:themeColor="text2"/>
          <w:sz w:val="24"/>
          <w:szCs w:val="24"/>
          <w:u w:val="double"/>
          <w:shd w:val="clear" w:color="auto" w:fill="FFFFFF"/>
        </w:rPr>
        <w:t>Leer</w:t>
      </w:r>
      <w:r w:rsidR="0020224A" w:rsidRPr="0020224A">
        <w:rPr>
          <w:rFonts w:ascii="Comic Sans MS" w:hAnsi="Comic Sans MS" w:cs="Arial"/>
          <w:color w:val="1F497D" w:themeColor="text2"/>
          <w:sz w:val="24"/>
          <w:szCs w:val="24"/>
          <w:u w:val="double"/>
          <w:shd w:val="clear" w:color="auto" w:fill="FFFFFF"/>
        </w:rPr>
        <w:t xml:space="preserve"> el siguiente texto en voz alta.</w:t>
      </w:r>
    </w:p>
    <w:p w:rsidR="0020224A" w:rsidRDefault="0020224A" w:rsidP="0020224A">
      <w:pPr>
        <w:jc w:val="both"/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</w:pPr>
      <w:r w:rsidRPr="0020224A">
        <w:rPr>
          <w:rFonts w:ascii="Comic Sans MS" w:hAnsi="Comic Sans MS" w:cs="Arial"/>
          <w:color w:val="1F497D" w:themeColor="text2"/>
          <w:sz w:val="24"/>
          <w:szCs w:val="24"/>
          <w:u w:val="double"/>
          <w:shd w:val="clear" w:color="auto" w:fill="FFFFFF"/>
        </w:rPr>
        <w:t>Luego de la lectura escribí en tu cuaderno porque es importante tener una buena higiene bucal</w:t>
      </w:r>
      <w:r w:rsidRPr="0020224A"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  <w:t>.</w:t>
      </w:r>
    </w:p>
    <w:p w:rsidR="0020224A" w:rsidRPr="00AE0B12" w:rsidRDefault="0020224A" w:rsidP="004F4E96">
      <w:pPr>
        <w:rPr>
          <w:rFonts w:ascii="Comic Sans MS" w:hAnsi="Comic Sans MS" w:cs="Arial"/>
          <w:color w:val="222222"/>
          <w:sz w:val="24"/>
          <w:szCs w:val="24"/>
          <w:u w:val="double"/>
          <w:shd w:val="clear" w:color="auto" w:fill="FFFFFF"/>
        </w:rPr>
      </w:pPr>
    </w:p>
    <w:p w:rsidR="00BF18E5" w:rsidRDefault="00AE0B12" w:rsidP="004F4E96">
      <w:pPr>
        <w:jc w:val="both"/>
        <w:rPr>
          <w:rFonts w:ascii="Comic Sans MS" w:hAnsi="Comic Sans MS" w:cs="Arial"/>
          <w:b/>
          <w:color w:val="1F497D" w:themeColor="text2"/>
          <w:sz w:val="24"/>
          <w:szCs w:val="24"/>
          <w:shd w:val="clear" w:color="auto" w:fill="FFFFFF"/>
        </w:rPr>
      </w:pPr>
      <w:r>
        <w:rPr>
          <w:noProof/>
          <w:lang w:val="es-AR" w:eastAsia="es-AR"/>
        </w:rPr>
        <w:drawing>
          <wp:inline distT="0" distB="0" distL="0" distR="0">
            <wp:extent cx="1563621" cy="1403350"/>
            <wp:effectExtent l="0" t="0" r="0" b="6350"/>
            <wp:docPr id="2" name="Imagen 2" descr="Prevención e higiene dental | Tratamientos | Centre Dental 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ención e higiene dental | Tratamientos | Centre Dental M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15" cy="140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="00F233AB" w:rsidRPr="004F4E96">
        <w:rPr>
          <w:rFonts w:ascii="Comic Sans MS" w:hAnsi="Comic Sans MS" w:cs="Arial"/>
          <w:b/>
          <w:color w:val="1F497D" w:themeColor="text2"/>
          <w:sz w:val="24"/>
          <w:szCs w:val="24"/>
          <w:shd w:val="clear" w:color="auto" w:fill="FFFFFF"/>
        </w:rPr>
        <w:t>La buena </w:t>
      </w:r>
      <w:r w:rsidR="00F233AB" w:rsidRPr="004F4E96">
        <w:rPr>
          <w:rFonts w:ascii="Comic Sans MS" w:hAnsi="Comic Sans MS" w:cs="Arial"/>
          <w:b/>
          <w:bCs/>
          <w:color w:val="1F497D" w:themeColor="text2"/>
          <w:sz w:val="24"/>
          <w:szCs w:val="24"/>
          <w:shd w:val="clear" w:color="auto" w:fill="FFFFFF"/>
        </w:rPr>
        <w:t>higiene bucal</w:t>
      </w:r>
      <w:r w:rsidR="00F233AB" w:rsidRPr="004F4E96">
        <w:rPr>
          <w:rFonts w:ascii="Comic Sans MS" w:hAnsi="Comic Sans MS" w:cs="Arial"/>
          <w:b/>
          <w:color w:val="1F497D" w:themeColor="text2"/>
          <w:sz w:val="24"/>
          <w:szCs w:val="24"/>
          <w:shd w:val="clear" w:color="auto" w:fill="FFFFFF"/>
        </w:rPr>
        <w:t> proporciona una boca </w:t>
      </w:r>
      <w:r w:rsidR="00F233AB" w:rsidRPr="004F4E96">
        <w:rPr>
          <w:rFonts w:ascii="Comic Sans MS" w:hAnsi="Comic Sans MS" w:cs="Arial"/>
          <w:b/>
          <w:bCs/>
          <w:color w:val="1F497D" w:themeColor="text2"/>
          <w:sz w:val="24"/>
          <w:szCs w:val="24"/>
          <w:shd w:val="clear" w:color="auto" w:fill="FFFFFF"/>
        </w:rPr>
        <w:t>que</w:t>
      </w:r>
      <w:r w:rsidR="00F233AB" w:rsidRPr="004F4E96">
        <w:rPr>
          <w:rFonts w:ascii="Comic Sans MS" w:hAnsi="Comic Sans MS" w:cs="Arial"/>
          <w:b/>
          <w:color w:val="1F497D" w:themeColor="text2"/>
          <w:sz w:val="24"/>
          <w:szCs w:val="24"/>
          <w:shd w:val="clear" w:color="auto" w:fill="FFFFFF"/>
        </w:rPr>
        <w:t> luce y huele saludablemente. Esto significa </w:t>
      </w:r>
      <w:r w:rsidR="00F233AB" w:rsidRPr="004F4E96">
        <w:rPr>
          <w:rFonts w:ascii="Comic Sans MS" w:hAnsi="Comic Sans MS" w:cs="Arial"/>
          <w:b/>
          <w:bCs/>
          <w:color w:val="1F497D" w:themeColor="text2"/>
          <w:sz w:val="24"/>
          <w:szCs w:val="24"/>
          <w:shd w:val="clear" w:color="auto" w:fill="FFFFFF"/>
        </w:rPr>
        <w:t>que</w:t>
      </w:r>
      <w:r w:rsidR="00F233AB" w:rsidRPr="004F4E96">
        <w:rPr>
          <w:rFonts w:ascii="Comic Sans MS" w:hAnsi="Comic Sans MS" w:cs="Arial"/>
          <w:b/>
          <w:color w:val="1F497D" w:themeColor="text2"/>
          <w:sz w:val="24"/>
          <w:szCs w:val="24"/>
          <w:shd w:val="clear" w:color="auto" w:fill="FFFFFF"/>
        </w:rPr>
        <w:t>: Sus dientes están limpios y no hay restos de alimentos. Las encías presentan un color rosado y no duelen o sangran durante el cepillado o la limpieza con hilo dental.</w:t>
      </w:r>
    </w:p>
    <w:p w:rsidR="0020224A" w:rsidRDefault="0020224A" w:rsidP="0020224A">
      <w:pPr>
        <w:jc w:val="center"/>
        <w:rPr>
          <w:rFonts w:ascii="Comic Sans MS" w:hAnsi="Comic Sans MS" w:cs="Arial"/>
          <w:b/>
          <w:color w:val="1F497D" w:themeColor="text2"/>
          <w:sz w:val="24"/>
          <w:szCs w:val="24"/>
          <w:shd w:val="clear" w:color="auto" w:fill="FFFFFF"/>
        </w:rPr>
      </w:pPr>
    </w:p>
    <w:p w:rsidR="0020224A" w:rsidRPr="0020224A" w:rsidRDefault="0020224A" w:rsidP="0020224A">
      <w:pPr>
        <w:jc w:val="center"/>
        <w:rPr>
          <w:rFonts w:ascii="Comic Sans MS" w:hAnsi="Comic Sans MS" w:cs="Arial"/>
          <w:color w:val="1F497D" w:themeColor="text2"/>
          <w:sz w:val="24"/>
          <w:szCs w:val="24"/>
          <w:u w:val="single"/>
          <w:shd w:val="clear" w:color="auto" w:fill="FFFFFF"/>
        </w:rPr>
      </w:pPr>
      <w:r w:rsidRPr="0020224A">
        <w:rPr>
          <w:rFonts w:ascii="Comic Sans MS" w:hAnsi="Comic Sans MS" w:cs="Arial"/>
          <w:color w:val="1F497D" w:themeColor="text2"/>
          <w:sz w:val="24"/>
          <w:szCs w:val="24"/>
          <w:u w:val="single"/>
          <w:shd w:val="clear" w:color="auto" w:fill="FFFFFF"/>
        </w:rPr>
        <w:lastRenderedPageBreak/>
        <w:t>Actividad número dos</w:t>
      </w:r>
    </w:p>
    <w:p w:rsidR="0020224A" w:rsidRPr="00E84716" w:rsidRDefault="0020224A" w:rsidP="0020224A">
      <w:pPr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  <w:t xml:space="preserve">Mira el siguiente video </w:t>
      </w:r>
      <w:hyperlink r:id="rId9" w:history="1">
        <w:r w:rsidR="00F95254" w:rsidRPr="0020224A">
          <w:rPr>
            <w:rStyle w:val="Hipervnculo"/>
            <w:sz w:val="24"/>
            <w:szCs w:val="24"/>
          </w:rPr>
          <w:t>https://www.youtube.com/watch?v=Rooj4rxw3vQ</w:t>
        </w:r>
      </w:hyperlink>
      <w:r w:rsidRPr="0020224A">
        <w:rPr>
          <w:sz w:val="24"/>
          <w:szCs w:val="24"/>
        </w:rPr>
        <w:t xml:space="preserve">  </w:t>
      </w:r>
      <w:r w:rsidRPr="0020224A">
        <w:rPr>
          <w:rFonts w:ascii="Arial" w:hAnsi="Arial" w:cs="Arial"/>
          <w:sz w:val="24"/>
          <w:szCs w:val="24"/>
        </w:rPr>
        <w:t>Zamba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E84716">
        <w:rPr>
          <w:rFonts w:ascii="Arial" w:hAnsi="Arial" w:cs="Arial"/>
          <w:b/>
          <w:bCs/>
          <w:color w:val="1F497D" w:themeColor="text2"/>
          <w:sz w:val="24"/>
          <w:szCs w:val="24"/>
        </w:rPr>
        <w:t>Excursión al cuerpo humano: L</w:t>
      </w:r>
      <w:r w:rsidRPr="00E84716">
        <w:rPr>
          <w:rFonts w:ascii="Arial" w:hAnsi="Arial" w:cs="Arial"/>
          <w:color w:val="1F497D" w:themeColor="text2"/>
          <w:sz w:val="24"/>
          <w:szCs w:val="24"/>
        </w:rPr>
        <w:t>os dientes</w:t>
      </w:r>
      <w:r w:rsidRPr="00E84716">
        <w:rPr>
          <w:rFonts w:ascii="Arial" w:hAnsi="Arial" w:cs="Arial"/>
          <w:b/>
          <w:bCs/>
          <w:color w:val="1F497D" w:themeColor="text2"/>
          <w:sz w:val="24"/>
          <w:szCs w:val="24"/>
        </w:rPr>
        <w:t>.</w:t>
      </w:r>
    </w:p>
    <w:p w:rsidR="0020224A" w:rsidRDefault="0020224A" w:rsidP="0020224A">
      <w:pPr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E84716">
        <w:rPr>
          <w:rFonts w:ascii="Arial" w:hAnsi="Arial" w:cs="Arial"/>
          <w:b/>
          <w:bCs/>
          <w:color w:val="1F497D" w:themeColor="text2"/>
          <w:sz w:val="24"/>
          <w:szCs w:val="24"/>
        </w:rPr>
        <w:t>Con ayuda del video</w:t>
      </w:r>
      <w:r w:rsidR="00E84716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completa las siguientes 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84716" w:rsidTr="00E84716">
        <w:tc>
          <w:tcPr>
            <w:tcW w:w="4489" w:type="dxa"/>
          </w:tcPr>
          <w:p w:rsidR="00E84716" w:rsidRDefault="00E84716" w:rsidP="0020224A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Los dientes sirven para…</w:t>
            </w:r>
            <w:proofErr w:type="gramStart"/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..</w:t>
            </w:r>
            <w:proofErr w:type="gramEnd"/>
          </w:p>
          <w:p w:rsidR="001D033D" w:rsidRDefault="001D033D" w:rsidP="0020224A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4489" w:type="dxa"/>
          </w:tcPr>
          <w:p w:rsidR="00E84716" w:rsidRDefault="00E84716" w:rsidP="0020224A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E84716" w:rsidTr="00E84716">
        <w:tc>
          <w:tcPr>
            <w:tcW w:w="4489" w:type="dxa"/>
          </w:tcPr>
          <w:p w:rsidR="00E84716" w:rsidRDefault="001D033D" w:rsidP="0020224A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Los dientes de leche se caen porque…</w:t>
            </w:r>
          </w:p>
        </w:tc>
        <w:tc>
          <w:tcPr>
            <w:tcW w:w="4489" w:type="dxa"/>
          </w:tcPr>
          <w:p w:rsidR="00E84716" w:rsidRDefault="00E84716" w:rsidP="0020224A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E84716" w:rsidTr="00E84716">
        <w:tc>
          <w:tcPr>
            <w:tcW w:w="4489" w:type="dxa"/>
          </w:tcPr>
          <w:p w:rsidR="001D033D" w:rsidRDefault="001D033D" w:rsidP="0020224A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Las caries se producen porque….</w:t>
            </w:r>
          </w:p>
        </w:tc>
        <w:tc>
          <w:tcPr>
            <w:tcW w:w="4489" w:type="dxa"/>
          </w:tcPr>
          <w:p w:rsidR="00E84716" w:rsidRDefault="00E84716" w:rsidP="0020224A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E84716" w:rsidTr="00E84716">
        <w:tc>
          <w:tcPr>
            <w:tcW w:w="4489" w:type="dxa"/>
          </w:tcPr>
          <w:p w:rsidR="00E84716" w:rsidRDefault="001D033D" w:rsidP="0020224A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Para prevenir las caries hay que…</w:t>
            </w:r>
          </w:p>
        </w:tc>
        <w:tc>
          <w:tcPr>
            <w:tcW w:w="4489" w:type="dxa"/>
          </w:tcPr>
          <w:p w:rsidR="00E84716" w:rsidRDefault="00E84716" w:rsidP="0020224A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</w:tbl>
    <w:p w:rsidR="00E84716" w:rsidRDefault="00E84716" w:rsidP="0020224A">
      <w:pPr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:rsidR="00033CA8" w:rsidRDefault="001D033D" w:rsidP="00033CA8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  <w:u w:val="double"/>
        </w:rPr>
      </w:pPr>
      <w:r w:rsidRPr="001D033D">
        <w:rPr>
          <w:rFonts w:ascii="Arial" w:hAnsi="Arial" w:cs="Arial"/>
          <w:b/>
          <w:bCs/>
          <w:color w:val="1F497D" w:themeColor="text2"/>
          <w:sz w:val="24"/>
          <w:szCs w:val="24"/>
          <w:u w:val="double"/>
        </w:rPr>
        <w:t>Actividad  número tres</w:t>
      </w:r>
    </w:p>
    <w:p w:rsidR="001D033D" w:rsidRDefault="00033CA8" w:rsidP="00033CA8">
      <w:pPr>
        <w:jc w:val="center"/>
        <w:rPr>
          <w:rFonts w:ascii="Arial" w:hAnsi="Arial" w:cs="Arial"/>
          <w:bCs/>
          <w:color w:val="1F497D" w:themeColor="text2"/>
          <w:sz w:val="24"/>
          <w:szCs w:val="24"/>
        </w:rPr>
      </w:pPr>
      <w:r>
        <w:rPr>
          <w:rFonts w:ascii="Arial" w:hAnsi="Arial" w:cs="Arial"/>
          <w:bCs/>
          <w:color w:val="1F497D" w:themeColor="text2"/>
          <w:sz w:val="24"/>
          <w:szCs w:val="24"/>
        </w:rPr>
        <w:t xml:space="preserve">    </w:t>
      </w:r>
      <w:r>
        <w:rPr>
          <w:noProof/>
          <w:lang w:val="es-AR" w:eastAsia="es-AR"/>
        </w:rPr>
        <w:drawing>
          <wp:inline distT="0" distB="0" distL="0" distR="0" wp14:anchorId="3B031AE5" wp14:editId="012BA6DA">
            <wp:extent cx="1498600" cy="1498600"/>
            <wp:effectExtent l="0" t="0" r="6350" b="6350"/>
            <wp:docPr id="6" name="Imagen 6" descr="Ilustración de Lindos Niños Limpieza Gigante Smiing Blanco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ón de Lindos Niños Limpieza Gigante Smiing Blanco Del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33D">
        <w:rPr>
          <w:rFonts w:ascii="Arial" w:hAnsi="Arial" w:cs="Arial"/>
          <w:bCs/>
          <w:color w:val="1F497D" w:themeColor="text2"/>
          <w:sz w:val="24"/>
          <w:szCs w:val="24"/>
        </w:rPr>
        <w:t xml:space="preserve"> </w:t>
      </w:r>
      <w:r w:rsidR="001D033D" w:rsidRPr="001D033D">
        <w:rPr>
          <w:rFonts w:ascii="Arial" w:hAnsi="Arial" w:cs="Arial"/>
          <w:bCs/>
          <w:color w:val="1F497D" w:themeColor="text2"/>
          <w:sz w:val="24"/>
          <w:szCs w:val="24"/>
        </w:rPr>
        <w:t xml:space="preserve">Dibuja y escribí los pasos que seguís para cepillarte los dientes </w:t>
      </w:r>
      <w:r w:rsidR="001D033D">
        <w:rPr>
          <w:rFonts w:ascii="Arial" w:hAnsi="Arial" w:cs="Arial"/>
          <w:bCs/>
          <w:color w:val="1F497D" w:themeColor="text2"/>
          <w:sz w:val="24"/>
          <w:szCs w:val="24"/>
        </w:rPr>
        <w:t xml:space="preserve">        </w:t>
      </w:r>
      <w:r w:rsidR="001D033D" w:rsidRPr="001D033D">
        <w:rPr>
          <w:rFonts w:ascii="Arial" w:hAnsi="Arial" w:cs="Arial"/>
          <w:bCs/>
          <w:color w:val="1F497D" w:themeColor="text2"/>
          <w:sz w:val="24"/>
          <w:szCs w:val="24"/>
        </w:rPr>
        <w:t>todos los días.</w:t>
      </w:r>
    </w:p>
    <w:p w:rsidR="00033CA8" w:rsidRDefault="00033CA8" w:rsidP="00033CA8">
      <w:pPr>
        <w:jc w:val="center"/>
        <w:rPr>
          <w:rFonts w:ascii="Arial" w:hAnsi="Arial" w:cs="Arial"/>
          <w:bCs/>
          <w:color w:val="1F497D" w:themeColor="text2"/>
          <w:sz w:val="24"/>
          <w:szCs w:val="24"/>
          <w:u w:val="double"/>
        </w:rPr>
      </w:pPr>
      <w:r w:rsidRPr="00033CA8">
        <w:rPr>
          <w:rFonts w:ascii="Arial" w:hAnsi="Arial" w:cs="Arial"/>
          <w:bCs/>
          <w:color w:val="1F497D" w:themeColor="text2"/>
          <w:sz w:val="24"/>
          <w:szCs w:val="24"/>
          <w:u w:val="double"/>
        </w:rPr>
        <w:t>Actividad número cuatro</w:t>
      </w:r>
    </w:p>
    <w:p w:rsidR="00033CA8" w:rsidRPr="00033CA8" w:rsidRDefault="00033CA8" w:rsidP="00033CA8">
      <w:pPr>
        <w:rPr>
          <w:rFonts w:ascii="Arial" w:hAnsi="Arial" w:cs="Arial"/>
          <w:bCs/>
          <w:color w:val="1F497D" w:themeColor="text2"/>
          <w:sz w:val="24"/>
          <w:szCs w:val="24"/>
        </w:rPr>
      </w:pPr>
      <w:r w:rsidRPr="00033CA8">
        <w:rPr>
          <w:rFonts w:ascii="Arial" w:hAnsi="Arial" w:cs="Arial"/>
          <w:bCs/>
          <w:color w:val="1F497D" w:themeColor="text2"/>
          <w:sz w:val="24"/>
          <w:szCs w:val="24"/>
        </w:rPr>
        <w:t>Observa las imágenes. ¿Por qué crees que una está contenta y otra está feliz?</w:t>
      </w:r>
    </w:p>
    <w:p w:rsidR="00033CA8" w:rsidRDefault="00033CA8" w:rsidP="00033CA8">
      <w:pPr>
        <w:rPr>
          <w:rFonts w:ascii="Arial" w:hAnsi="Arial" w:cs="Arial"/>
          <w:bCs/>
          <w:color w:val="1F497D" w:themeColor="text2"/>
          <w:sz w:val="24"/>
          <w:szCs w:val="24"/>
        </w:rPr>
      </w:pPr>
      <w:r w:rsidRPr="00033CA8">
        <w:rPr>
          <w:rFonts w:ascii="Arial" w:hAnsi="Arial" w:cs="Arial"/>
          <w:bCs/>
          <w:color w:val="1F497D" w:themeColor="text2"/>
          <w:sz w:val="24"/>
          <w:szCs w:val="24"/>
        </w:rPr>
        <w:t>Escribí en tu cuaderno lo que pensaste.</w:t>
      </w:r>
    </w:p>
    <w:p w:rsidR="00033CA8" w:rsidRPr="000F644F" w:rsidRDefault="00033CA8" w:rsidP="000F644F">
      <w:pPr>
        <w:rPr>
          <w:rFonts w:ascii="Arial" w:hAnsi="Arial" w:cs="Arial"/>
          <w:sz w:val="24"/>
          <w:szCs w:val="24"/>
        </w:rPr>
      </w:pPr>
      <w:r>
        <w:rPr>
          <w:noProof/>
          <w:lang w:val="es-AR" w:eastAsia="es-AR"/>
        </w:rPr>
        <w:drawing>
          <wp:inline distT="0" distB="0" distL="0" distR="0">
            <wp:extent cx="2343150" cy="2343150"/>
            <wp:effectExtent l="0" t="0" r="0" b="0"/>
            <wp:docPr id="9" name="Imagen 9" descr="EL CUIDADO DE LOS DIENTES ( II) (con imágenes) | Cuidado de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 CUIDADO DE LOS DIENTES ( II) (con imágenes) | Cuidado de lo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CA8" w:rsidRPr="00033CA8" w:rsidRDefault="00033CA8" w:rsidP="00033CA8">
      <w:pPr>
        <w:jc w:val="center"/>
        <w:rPr>
          <w:b/>
          <w:color w:val="1F497D" w:themeColor="text2"/>
          <w:u w:val="double"/>
        </w:rPr>
      </w:pPr>
      <w:r w:rsidRPr="00033CA8">
        <w:rPr>
          <w:b/>
          <w:color w:val="1F497D" w:themeColor="text2"/>
          <w:u w:val="double"/>
        </w:rPr>
        <w:lastRenderedPageBreak/>
        <w:t>RECUERDEN ENVIAR LA</w:t>
      </w:r>
      <w:bookmarkStart w:id="1" w:name="_GoBack"/>
      <w:bookmarkEnd w:id="1"/>
      <w:r w:rsidRPr="00033CA8">
        <w:rPr>
          <w:b/>
          <w:color w:val="1F497D" w:themeColor="text2"/>
          <w:u w:val="double"/>
        </w:rPr>
        <w:t xml:space="preserve">S ACTIVIDADES PARA PODER RECIBIR UNA DEVOLUCION. </w:t>
      </w:r>
    </w:p>
    <w:p w:rsidR="00033CA8" w:rsidRDefault="00033CA8" w:rsidP="00033CA8">
      <w:pPr>
        <w:jc w:val="center"/>
        <w:rPr>
          <w:b/>
          <w:color w:val="1F497D" w:themeColor="text2"/>
          <w:u w:val="double"/>
        </w:rPr>
      </w:pPr>
      <w:r w:rsidRPr="00033CA8">
        <w:rPr>
          <w:b/>
          <w:color w:val="1F497D" w:themeColor="text2"/>
          <w:u w:val="double"/>
        </w:rPr>
        <w:t>AGRADEZCO SU  COLABORACION DESDE CASA, ES MUY IMPORTANTE SEGUIR  CON LAS ACTIVIDADES.</w:t>
      </w:r>
    </w:p>
    <w:p w:rsidR="00033CA8" w:rsidRPr="00033CA8" w:rsidRDefault="00033CA8" w:rsidP="00033CA8">
      <w:pPr>
        <w:jc w:val="center"/>
        <w:rPr>
          <w:b/>
          <w:color w:val="1F497D" w:themeColor="text2"/>
          <w:u w:val="double"/>
        </w:rPr>
      </w:pPr>
      <w:r w:rsidRPr="00033CA8">
        <w:rPr>
          <w:b/>
          <w:color w:val="1F497D" w:themeColor="text2"/>
          <w:u w:val="double"/>
        </w:rPr>
        <w:t>DUDAS O AVISAR ALGÚN INCONVENIENTE PARA HACERLAS.</w:t>
      </w:r>
    </w:p>
    <w:p w:rsidR="00033CA8" w:rsidRPr="00033CA8" w:rsidRDefault="00033CA8" w:rsidP="00033CA8">
      <w:pPr>
        <w:jc w:val="center"/>
        <w:rPr>
          <w:b/>
          <w:color w:val="1F497D" w:themeColor="text2"/>
        </w:rPr>
      </w:pPr>
      <w:hyperlink r:id="rId12" w:history="1">
        <w:r w:rsidRPr="00033CA8">
          <w:rPr>
            <w:rStyle w:val="Hipervnculo"/>
            <w:rFonts w:ascii="Arial" w:hAnsi="Arial"/>
            <w:b/>
            <w:noProof/>
            <w:color w:val="1F497D" w:themeColor="text2"/>
            <w:sz w:val="24"/>
            <w:lang w:eastAsia="es-AR"/>
          </w:rPr>
          <w:t>paosolramirez@gmail.com</w:t>
        </w:r>
      </w:hyperlink>
    </w:p>
    <w:p w:rsidR="001D033D" w:rsidRPr="00033CA8" w:rsidRDefault="00033CA8" w:rsidP="00033CA8">
      <w:pPr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033CA8">
        <w:rPr>
          <w:b/>
          <w:color w:val="1F497D" w:themeColor="text2"/>
        </w:rPr>
        <w:t xml:space="preserve">                                        </w:t>
      </w:r>
      <w:hyperlink r:id="rId13" w:history="1">
        <w:r w:rsidRPr="00033CA8">
          <w:rPr>
            <w:rStyle w:val="Hipervnculo"/>
            <w:b/>
            <w:color w:val="1F497D" w:themeColor="text2"/>
          </w:rPr>
          <w:t>https://www.facebook.com/senopaola.ramirez</w:t>
        </w:r>
      </w:hyperlink>
    </w:p>
    <w:p w:rsidR="00133943" w:rsidRPr="0020224A" w:rsidRDefault="00133943" w:rsidP="0020224A">
      <w:pPr>
        <w:jc w:val="both"/>
        <w:rPr>
          <w:rFonts w:ascii="Comic Sans MS" w:hAnsi="Comic Sans MS" w:cs="Arial"/>
          <w:color w:val="1F497D" w:themeColor="text2"/>
          <w:sz w:val="24"/>
          <w:szCs w:val="24"/>
          <w:shd w:val="clear" w:color="auto" w:fill="FFFFFF"/>
        </w:rPr>
      </w:pPr>
    </w:p>
    <w:p w:rsidR="00F95254" w:rsidRPr="0020224A" w:rsidRDefault="00F95254" w:rsidP="004F4E96">
      <w:pPr>
        <w:jc w:val="both"/>
        <w:rPr>
          <w:rFonts w:ascii="Comic Sans MS" w:hAnsi="Comic Sans MS" w:cs="Arial"/>
          <w:b/>
          <w:color w:val="1F497D" w:themeColor="text2"/>
          <w:sz w:val="24"/>
          <w:szCs w:val="24"/>
          <w:shd w:val="clear" w:color="auto" w:fill="FFFFFF"/>
          <w:lang w:val="es-AR"/>
        </w:rPr>
      </w:pPr>
    </w:p>
    <w:p w:rsidR="00AE0B12" w:rsidRPr="004F4E96" w:rsidRDefault="00AE0B12" w:rsidP="004F4E96">
      <w:pPr>
        <w:jc w:val="both"/>
        <w:rPr>
          <w:rStyle w:val="nfasissutil"/>
          <w:rFonts w:ascii="Comic Sans MS" w:hAnsi="Comic Sans MS"/>
          <w:b/>
          <w:color w:val="1F497D" w:themeColor="text2"/>
          <w:sz w:val="24"/>
          <w:szCs w:val="24"/>
        </w:rPr>
      </w:pPr>
    </w:p>
    <w:sectPr w:rsidR="00AE0B12" w:rsidRPr="004F4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4E" w:rsidRDefault="0041024E" w:rsidP="00033CA8">
      <w:pPr>
        <w:spacing w:after="0" w:line="240" w:lineRule="auto"/>
      </w:pPr>
      <w:r>
        <w:separator/>
      </w:r>
    </w:p>
  </w:endnote>
  <w:endnote w:type="continuationSeparator" w:id="0">
    <w:p w:rsidR="0041024E" w:rsidRDefault="0041024E" w:rsidP="0003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4E" w:rsidRDefault="0041024E" w:rsidP="00033CA8">
      <w:pPr>
        <w:spacing w:after="0" w:line="240" w:lineRule="auto"/>
      </w:pPr>
      <w:r>
        <w:separator/>
      </w:r>
    </w:p>
  </w:footnote>
  <w:footnote w:type="continuationSeparator" w:id="0">
    <w:p w:rsidR="0041024E" w:rsidRDefault="0041024E" w:rsidP="00033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22"/>
    <w:rsid w:val="00033CA8"/>
    <w:rsid w:val="000F644F"/>
    <w:rsid w:val="00133943"/>
    <w:rsid w:val="001D033D"/>
    <w:rsid w:val="0020224A"/>
    <w:rsid w:val="0041024E"/>
    <w:rsid w:val="004F4E96"/>
    <w:rsid w:val="00AE0B12"/>
    <w:rsid w:val="00BF18E5"/>
    <w:rsid w:val="00D37F22"/>
    <w:rsid w:val="00E84716"/>
    <w:rsid w:val="00F233AB"/>
    <w:rsid w:val="00F9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AB"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202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233AB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39"/>
    <w:rsid w:val="00F2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233A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3AB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F9525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0224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03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CA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3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CA8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AB"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202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233AB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39"/>
    <w:rsid w:val="00F2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233A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3AB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F9525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0224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03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CA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3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CA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senopaola.ramire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osolramirez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ooj4rxw3v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3</cp:revision>
  <dcterms:created xsi:type="dcterms:W3CDTF">2020-06-05T18:45:00Z</dcterms:created>
  <dcterms:modified xsi:type="dcterms:W3CDTF">2020-06-05T20:28:00Z</dcterms:modified>
</cp:coreProperties>
</file>