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page" w:tblpXSpec="center" w:tblpY="-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4"/>
      </w:tblGrid>
      <w:tr w:rsidR="0080584A" w:rsidTr="00EE3FF9">
        <w:tc>
          <w:tcPr>
            <w:tcW w:w="0" w:type="auto"/>
          </w:tcPr>
          <w:p w:rsidR="0080584A" w:rsidRPr="005834DA" w:rsidRDefault="00402CAE" w:rsidP="00CD4943">
            <w:pPr>
              <w:rPr>
                <w:rFonts w:ascii="Arial" w:hAnsi="Arial" w:cs="Arial"/>
                <w:b/>
                <w:bCs/>
                <w:noProof/>
                <w:color w:val="5B9BD5" w:themeColor="accent1"/>
                <w:sz w:val="32"/>
                <w:szCs w:val="32"/>
              </w:rPr>
            </w:pPr>
            <w:bookmarkStart w:id="0" w:name="_Hlk34745293"/>
            <w:bookmarkEnd w:id="0"/>
            <w:r>
              <w:rPr>
                <w:rFonts w:ascii="Arial" w:hAnsi="Arial" w:cs="Arial"/>
                <w:b/>
                <w:color w:val="5B9BD5" w:themeColor="accent1"/>
                <w:sz w:val="32"/>
                <w:szCs w:val="32"/>
              </w:rPr>
              <w:t>D2dww2ed&lt;</w:t>
            </w:r>
            <w:r w:rsidR="0080584A" w:rsidRPr="005834DA">
              <w:rPr>
                <w:rFonts w:ascii="Arial" w:hAnsi="Arial" w:cs="Arial"/>
                <w:b/>
                <w:color w:val="5B9BD5" w:themeColor="accent1"/>
                <w:sz w:val="32"/>
                <w:szCs w:val="32"/>
              </w:rPr>
              <w:t xml:space="preserve">Colegio Señor de </w:t>
            </w:r>
            <w:proofErr w:type="spellStart"/>
            <w:r w:rsidR="0080584A" w:rsidRPr="005834DA">
              <w:rPr>
                <w:rFonts w:ascii="Arial" w:hAnsi="Arial" w:cs="Arial"/>
                <w:b/>
                <w:color w:val="5B9BD5" w:themeColor="accent1"/>
                <w:sz w:val="32"/>
                <w:szCs w:val="32"/>
              </w:rPr>
              <w:t>Mailín</w:t>
            </w:r>
            <w:proofErr w:type="spellEnd"/>
          </w:p>
          <w:p w:rsidR="0080584A" w:rsidRPr="00572E19" w:rsidRDefault="0080584A" w:rsidP="00CD4943">
            <w:pPr>
              <w:pStyle w:val="Sinespaciado"/>
              <w:spacing w:line="276" w:lineRule="auto"/>
              <w:rPr>
                <w:rFonts w:ascii="Comic Sans MS" w:hAnsi="Comic Sans MS" w:cs="Arial"/>
                <w:b/>
                <w:bCs/>
                <w:i/>
                <w:iCs/>
                <w:sz w:val="20"/>
                <w:szCs w:val="20"/>
              </w:rPr>
            </w:pPr>
            <w:r w:rsidRPr="00572E19">
              <w:rPr>
                <w:rFonts w:ascii="Comic Sans MS" w:hAnsi="Comic Sans MS" w:cs="Arial"/>
                <w:b/>
                <w:bCs/>
                <w:i/>
                <w:iCs/>
                <w:sz w:val="20"/>
                <w:szCs w:val="20"/>
              </w:rPr>
              <w:t>DIEGEP Nº 3265</w:t>
            </w:r>
          </w:p>
          <w:p w:rsidR="0080584A" w:rsidRPr="005834DA" w:rsidRDefault="0080584A" w:rsidP="00CD4943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DISTRITO DE MALVINAS ARGENTINAS</w:t>
            </w:r>
          </w:p>
          <w:p w:rsidR="0080584A" w:rsidRPr="005834DA" w:rsidRDefault="0080584A" w:rsidP="00CD4943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 xml:space="preserve">San Pedro 465 (1613) </w:t>
            </w:r>
          </w:p>
          <w:p w:rsidR="0080584A" w:rsidRPr="005834DA" w:rsidRDefault="0080584A" w:rsidP="00CD4943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Villa de Mayo - Bs. As-</w:t>
            </w:r>
          </w:p>
          <w:p w:rsidR="0080584A" w:rsidRDefault="0080584A" w:rsidP="00CD4943">
            <w:pPr>
              <w:pStyle w:val="Sinespaciado"/>
              <w:spacing w:line="276" w:lineRule="auto"/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Tel/Fax: 011-4463 - 8461</w:t>
            </w:r>
          </w:p>
        </w:tc>
      </w:tr>
    </w:tbl>
    <w:p w:rsidR="0080584A" w:rsidRDefault="0080584A" w:rsidP="00EE3FF9">
      <w:pPr>
        <w:jc w:val="right"/>
        <w:rPr>
          <w:noProof/>
        </w:rPr>
      </w:pPr>
      <w:r>
        <w:rPr>
          <w:noProof/>
          <w:lang w:eastAsia="es-AR"/>
        </w:rPr>
        <w:drawing>
          <wp:inline distT="0" distB="0" distL="0" distR="0" wp14:anchorId="50BBE78C" wp14:editId="53AEC1B8">
            <wp:extent cx="914400" cy="1143000"/>
            <wp:effectExtent l="0" t="0" r="0" b="0"/>
            <wp:docPr id="1" name="Imagen 1" descr="Resultado de imagen para colegio señor de mai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egio señor de mail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__________________________________________________________________</w:t>
      </w:r>
      <w:r w:rsidR="00EE3FF9">
        <w:rPr>
          <w:noProof/>
        </w:rPr>
        <w:t>_______________</w:t>
      </w:r>
      <w:r>
        <w:rPr>
          <w:noProof/>
        </w:rPr>
        <w:t>___________</w:t>
      </w:r>
    </w:p>
    <w:p w:rsidR="007B4FC8" w:rsidRDefault="007B4FC8" w:rsidP="007B4FC8">
      <w:pPr>
        <w:jc w:val="center"/>
        <w:rPr>
          <w:rFonts w:ascii="Arial" w:hAnsi="Arial" w:cs="Arial"/>
          <w:b/>
          <w:u w:val="single"/>
        </w:rPr>
      </w:pPr>
      <w:r w:rsidRPr="007B4FC8">
        <w:rPr>
          <w:rFonts w:ascii="Arial" w:hAnsi="Arial" w:cs="Arial"/>
          <w:b/>
          <w:u w:val="single"/>
        </w:rPr>
        <w:t>PLAN DE CONTINUIDAD PEDAGÓGICA</w:t>
      </w:r>
    </w:p>
    <w:p w:rsidR="00763FD2" w:rsidRPr="007B4FC8" w:rsidRDefault="00763FD2" w:rsidP="007B4FC8">
      <w:pPr>
        <w:jc w:val="center"/>
        <w:rPr>
          <w:rFonts w:ascii="Arial" w:hAnsi="Arial" w:cs="Arial"/>
          <w:b/>
          <w:u w:val="single"/>
        </w:rPr>
      </w:pPr>
    </w:p>
    <w:p w:rsidR="0080584A" w:rsidRPr="00EE3FF9" w:rsidRDefault="0080584A">
      <w:pPr>
        <w:rPr>
          <w:rFonts w:ascii="Arial" w:hAnsi="Arial" w:cs="Arial"/>
          <w:b/>
        </w:rPr>
      </w:pPr>
      <w:r w:rsidRPr="00EE3FF9">
        <w:rPr>
          <w:rFonts w:ascii="Arial" w:hAnsi="Arial" w:cs="Arial"/>
          <w:b/>
        </w:rPr>
        <w:t>DOCENTE:</w:t>
      </w:r>
      <w:r w:rsidR="007B4FC8" w:rsidRPr="00EE3FF9">
        <w:rPr>
          <w:rFonts w:ascii="Arial" w:hAnsi="Arial" w:cs="Arial"/>
          <w:b/>
        </w:rPr>
        <w:tab/>
      </w:r>
      <w:r w:rsidR="001344C8">
        <w:rPr>
          <w:rFonts w:ascii="Arial" w:hAnsi="Arial" w:cs="Arial"/>
          <w:b/>
        </w:rPr>
        <w:t>Ibáñez</w:t>
      </w:r>
      <w:r w:rsidR="00B573C2">
        <w:rPr>
          <w:rFonts w:ascii="Arial" w:hAnsi="Arial" w:cs="Arial"/>
          <w:b/>
        </w:rPr>
        <w:t xml:space="preserve"> Mónica L.</w:t>
      </w:r>
      <w:r w:rsidR="00402CAE">
        <w:rPr>
          <w:rFonts w:ascii="Arial" w:hAnsi="Arial" w:cs="Arial"/>
          <w:b/>
        </w:rPr>
        <w:tab/>
      </w:r>
      <w:r w:rsidR="00402CAE">
        <w:rPr>
          <w:rFonts w:ascii="Arial" w:hAnsi="Arial" w:cs="Arial"/>
          <w:b/>
        </w:rPr>
        <w:tab/>
      </w:r>
      <w:r w:rsidR="00402CAE">
        <w:rPr>
          <w:rFonts w:ascii="Arial" w:hAnsi="Arial" w:cs="Arial"/>
          <w:b/>
        </w:rPr>
        <w:tab/>
      </w:r>
      <w:r w:rsidR="00402CAE">
        <w:rPr>
          <w:rFonts w:ascii="Arial" w:hAnsi="Arial" w:cs="Arial"/>
          <w:b/>
        </w:rPr>
        <w:tab/>
      </w:r>
      <w:r w:rsidR="00402CAE">
        <w:rPr>
          <w:rFonts w:ascii="Arial" w:hAnsi="Arial" w:cs="Arial"/>
          <w:b/>
        </w:rPr>
        <w:tab/>
      </w:r>
      <w:r w:rsidR="00402CAE">
        <w:rPr>
          <w:rFonts w:ascii="Arial" w:hAnsi="Arial" w:cs="Arial"/>
          <w:b/>
        </w:rPr>
        <w:tab/>
      </w:r>
      <w:r w:rsidR="00402CAE">
        <w:rPr>
          <w:rFonts w:ascii="Arial" w:hAnsi="Arial" w:cs="Arial"/>
          <w:b/>
        </w:rPr>
        <w:tab/>
        <w:t>CURSO: 3</w:t>
      </w:r>
      <w:r w:rsidR="001344C8">
        <w:rPr>
          <w:rFonts w:ascii="Arial" w:hAnsi="Arial" w:cs="Arial"/>
          <w:b/>
        </w:rPr>
        <w:t>º</w:t>
      </w:r>
      <w:r w:rsidR="007B4FC8" w:rsidRPr="00EE3FF9">
        <w:rPr>
          <w:rFonts w:ascii="Arial" w:hAnsi="Arial" w:cs="Arial"/>
          <w:b/>
        </w:rPr>
        <w:tab/>
      </w:r>
    </w:p>
    <w:p w:rsidR="00402CAE" w:rsidRDefault="0080584A" w:rsidP="00402CAE">
      <w:pPr>
        <w:rPr>
          <w:rFonts w:ascii="Arial" w:hAnsi="Arial" w:cs="Arial"/>
          <w:b/>
        </w:rPr>
      </w:pPr>
      <w:r w:rsidRPr="00EE3FF9">
        <w:rPr>
          <w:rFonts w:ascii="Arial" w:hAnsi="Arial" w:cs="Arial"/>
          <w:b/>
        </w:rPr>
        <w:t>ÁREA:</w:t>
      </w:r>
      <w:r w:rsidR="00A00D17">
        <w:rPr>
          <w:rFonts w:ascii="Arial" w:hAnsi="Arial" w:cs="Arial"/>
          <w:b/>
        </w:rPr>
        <w:t xml:space="preserve"> </w:t>
      </w:r>
      <w:r w:rsidR="00E52216">
        <w:rPr>
          <w:rFonts w:ascii="Arial" w:hAnsi="Arial" w:cs="Arial"/>
          <w:b/>
        </w:rPr>
        <w:t>Ciencias Sociales</w:t>
      </w:r>
      <w:r w:rsidR="00402CAE">
        <w:rPr>
          <w:rFonts w:ascii="Arial" w:hAnsi="Arial" w:cs="Arial"/>
          <w:b/>
        </w:rPr>
        <w:t>.</w:t>
      </w:r>
    </w:p>
    <w:p w:rsidR="00E52216" w:rsidRPr="007A7909" w:rsidRDefault="00E52216" w:rsidP="00402CAE">
      <w:pPr>
        <w:rPr>
          <w:rFonts w:ascii="Arial" w:hAnsi="Arial" w:cs="Arial"/>
          <w:sz w:val="24"/>
          <w:szCs w:val="24"/>
        </w:rPr>
      </w:pPr>
      <w:r w:rsidRPr="007A7909">
        <w:rPr>
          <w:rFonts w:ascii="Arial" w:hAnsi="Arial" w:cs="Arial"/>
          <w:sz w:val="24"/>
          <w:szCs w:val="24"/>
        </w:rPr>
        <w:t>Buenos días chicas y</w:t>
      </w:r>
      <w:r w:rsidR="006A48FB" w:rsidRPr="007A7909">
        <w:rPr>
          <w:rFonts w:ascii="Arial" w:hAnsi="Arial" w:cs="Arial"/>
          <w:sz w:val="24"/>
          <w:szCs w:val="24"/>
        </w:rPr>
        <w:t xml:space="preserve"> chicos</w:t>
      </w:r>
      <w:proofErr w:type="gramStart"/>
      <w:r w:rsidR="006A48FB" w:rsidRPr="007A7909">
        <w:rPr>
          <w:rFonts w:ascii="Arial" w:hAnsi="Arial" w:cs="Arial"/>
          <w:sz w:val="24"/>
          <w:szCs w:val="24"/>
        </w:rPr>
        <w:t>!!!</w:t>
      </w:r>
      <w:proofErr w:type="gramEnd"/>
      <w:r w:rsidR="006A48FB" w:rsidRPr="007A7909">
        <w:rPr>
          <w:rFonts w:ascii="Arial" w:hAnsi="Arial" w:cs="Arial"/>
          <w:sz w:val="24"/>
          <w:szCs w:val="24"/>
        </w:rPr>
        <w:t xml:space="preserve"> Seguimos trabajando</w:t>
      </w:r>
      <w:proofErr w:type="gramStart"/>
      <w:r w:rsidR="006A48FB" w:rsidRPr="007A7909">
        <w:rPr>
          <w:rFonts w:ascii="Arial" w:hAnsi="Arial" w:cs="Arial"/>
          <w:sz w:val="24"/>
          <w:szCs w:val="24"/>
        </w:rPr>
        <w:t>!</w:t>
      </w:r>
      <w:proofErr w:type="gramEnd"/>
      <w:r w:rsidRPr="007A7909">
        <w:rPr>
          <w:rFonts w:ascii="Arial" w:hAnsi="Arial" w:cs="Arial"/>
          <w:sz w:val="24"/>
          <w:szCs w:val="24"/>
        </w:rPr>
        <w:t xml:space="preserve"> Vamos a </w:t>
      </w:r>
      <w:r w:rsidR="006A48FB" w:rsidRPr="007A7909">
        <w:rPr>
          <w:rFonts w:ascii="Arial" w:hAnsi="Arial" w:cs="Arial"/>
          <w:sz w:val="24"/>
          <w:szCs w:val="24"/>
        </w:rPr>
        <w:t>recordar</w:t>
      </w:r>
      <w:r w:rsidRPr="007A7909">
        <w:rPr>
          <w:rFonts w:ascii="Arial" w:hAnsi="Arial" w:cs="Arial"/>
          <w:sz w:val="24"/>
          <w:szCs w:val="24"/>
        </w:rPr>
        <w:t xml:space="preserve"> un poquito de lo que estuvimos trabajando sobre los pueblos del pasado.</w:t>
      </w:r>
    </w:p>
    <w:p w:rsidR="00E52216" w:rsidRDefault="00432396" w:rsidP="00E52216">
      <w:pPr>
        <w:pStyle w:val="Prrafodelista"/>
        <w:numPr>
          <w:ilvl w:val="0"/>
          <w:numId w:val="9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Leer.</w:t>
      </w:r>
    </w:p>
    <w:p w:rsidR="00432396" w:rsidRDefault="00432396" w:rsidP="00432396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2950234" cy="2596550"/>
            <wp:effectExtent l="0" t="0" r="2540" b="0"/>
            <wp:docPr id="3" name="Imagen 3" descr="C:\Users\Roxana\AppData\Local\Microsoft\Windows\INetCache\IE\XRR0OPXM\20200826_08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xana\AppData\Local\Microsoft\Windows\INetCache\IE\XRR0OPXM\20200826_085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65" cy="26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lang w:eastAsia="es-AR"/>
        </w:rPr>
        <w:drawing>
          <wp:inline distT="0" distB="0" distL="0" distR="0" wp14:anchorId="57A07B48" wp14:editId="42A64BBA">
            <wp:extent cx="3407434" cy="2665563"/>
            <wp:effectExtent l="0" t="0" r="2540" b="1905"/>
            <wp:docPr id="2" name="Imagen 2" descr="C:\Users\Roxana\AppData\Local\Microsoft\Windows\INetCache\IE\0O32Z42R\20200826_08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xana\AppData\Local\Microsoft\Windows\INetCache\IE\0O32Z42R\20200826_085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72" cy="26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396" w:rsidRDefault="00432396" w:rsidP="00432396">
      <w:pPr>
        <w:pStyle w:val="Prrafodelista"/>
        <w:rPr>
          <w:rFonts w:ascii="Arial" w:hAnsi="Arial" w:cs="Arial"/>
          <w:b/>
        </w:rPr>
      </w:pPr>
    </w:p>
    <w:p w:rsidR="00432396" w:rsidRPr="007A7909" w:rsidRDefault="00432396" w:rsidP="00432396">
      <w:pPr>
        <w:pStyle w:val="Prrafodelista"/>
        <w:numPr>
          <w:ilvl w:val="0"/>
          <w:numId w:val="9"/>
        </w:numPr>
        <w:rPr>
          <w:rFonts w:ascii="Arial" w:hAnsi="Arial" w:cs="Arial"/>
        </w:rPr>
      </w:pPr>
      <w:r w:rsidRPr="007A7909">
        <w:rPr>
          <w:rFonts w:ascii="Arial" w:hAnsi="Arial" w:cs="Arial"/>
        </w:rPr>
        <w:t>Nos informamos sobre los pueblos Sedentarios y Nómades. Para ellos leemos los siguientes textos.</w:t>
      </w:r>
    </w:p>
    <w:p w:rsidR="00432396" w:rsidRPr="007A7909" w:rsidRDefault="006A48FB" w:rsidP="00432396">
      <w:pPr>
        <w:pStyle w:val="Prrafodelista"/>
        <w:rPr>
          <w:rFonts w:ascii="Arial" w:hAnsi="Arial" w:cs="Arial"/>
        </w:rPr>
      </w:pPr>
      <w:r w:rsidRPr="007A7909">
        <w:rPr>
          <w:rFonts w:ascii="Arial" w:hAnsi="Arial" w:cs="Arial"/>
        </w:rPr>
        <w:t xml:space="preserve">Empecemos con los </w:t>
      </w:r>
      <w:r w:rsidRPr="007A7909">
        <w:rPr>
          <w:rFonts w:ascii="Arial" w:hAnsi="Arial" w:cs="Arial"/>
          <w:u w:val="single"/>
        </w:rPr>
        <w:t>P</w:t>
      </w:r>
      <w:r w:rsidR="00432396" w:rsidRPr="007A7909">
        <w:rPr>
          <w:rFonts w:ascii="Arial" w:hAnsi="Arial" w:cs="Arial"/>
          <w:u w:val="single"/>
        </w:rPr>
        <w:t>ueblos Sedentarios</w:t>
      </w:r>
      <w:r w:rsidR="00432396" w:rsidRPr="007A7909">
        <w:rPr>
          <w:rFonts w:ascii="Arial" w:hAnsi="Arial" w:cs="Arial"/>
        </w:rPr>
        <w:t>.</w:t>
      </w:r>
    </w:p>
    <w:p w:rsidR="00432396" w:rsidRPr="007A7909" w:rsidRDefault="007B66DF" w:rsidP="00432396">
      <w:pPr>
        <w:pStyle w:val="Prrafodelista"/>
        <w:rPr>
          <w:rFonts w:ascii="Arial" w:hAnsi="Arial" w:cs="Arial"/>
        </w:rPr>
      </w:pPr>
      <w:r w:rsidRPr="007A7909">
        <w:rPr>
          <w:rFonts w:ascii="Arial" w:hAnsi="Arial" w:cs="Arial"/>
        </w:rPr>
        <w:t xml:space="preserve"> </w:t>
      </w:r>
    </w:p>
    <w:p w:rsidR="007B66DF" w:rsidRPr="007A7909" w:rsidRDefault="007B66DF" w:rsidP="007B66DF">
      <w:pPr>
        <w:pStyle w:val="Prrafodelista"/>
        <w:rPr>
          <w:rFonts w:ascii="Arial" w:hAnsi="Arial" w:cs="Arial"/>
        </w:rPr>
      </w:pPr>
      <w:r w:rsidRPr="007A7909">
        <w:rPr>
          <w:rFonts w:ascii="Arial" w:hAnsi="Arial" w:cs="Arial"/>
        </w:rPr>
        <w:t>LOS PUEBLOS SEDENTARIOS OBTENIAN SU ALIMENTO POR MEDIO DE LA AGRICULTURA Y LA GANADERIA. ADEMÁS, DESARROLLARON EL TRABAJO TEXTIL, ES DECIR, PRODUCÍAN TELAS CON LANAS DE ANIMALES.</w:t>
      </w:r>
    </w:p>
    <w:p w:rsidR="007B66DF" w:rsidRPr="007A7909" w:rsidRDefault="007B66DF" w:rsidP="007B66DF">
      <w:pPr>
        <w:pStyle w:val="Prrafodelista"/>
        <w:rPr>
          <w:rFonts w:ascii="Arial" w:hAnsi="Arial" w:cs="Arial"/>
        </w:rPr>
      </w:pPr>
      <w:r w:rsidRPr="007A7909">
        <w:rPr>
          <w:rFonts w:ascii="Arial" w:hAnsi="Arial" w:cs="Arial"/>
        </w:rPr>
        <w:t>ERAN LOS PUEBLOS QUE VIVIAN</w:t>
      </w:r>
      <w:r w:rsidR="006A48FB" w:rsidRPr="007A7909">
        <w:rPr>
          <w:rFonts w:ascii="Arial" w:hAnsi="Arial" w:cs="Arial"/>
        </w:rPr>
        <w:t xml:space="preserve"> </w:t>
      </w:r>
      <w:r w:rsidRPr="007A7909">
        <w:rPr>
          <w:rFonts w:ascii="Arial" w:hAnsi="Arial" w:cs="Arial"/>
        </w:rPr>
        <w:t>SOLO EN UN LUGAR.</w:t>
      </w:r>
      <w:bookmarkStart w:id="1" w:name="_GoBack"/>
      <w:bookmarkEnd w:id="1"/>
    </w:p>
    <w:p w:rsidR="00432396" w:rsidRDefault="007B66DF" w:rsidP="00432396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5978106" cy="2441274"/>
            <wp:effectExtent l="0" t="0" r="3810" b="0"/>
            <wp:docPr id="4" name="Imagen 4" descr="C:\Users\Roxana\AppData\Local\Microsoft\Windows\INetCache\IE\6SNFHBHL\20200826_09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xana\AppData\Local\Microsoft\Windows\INetCache\IE\6SNFHBHL\20200826_0948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92" cy="24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6DF" w:rsidRPr="006A48FB" w:rsidRDefault="007B66DF" w:rsidP="00432396">
      <w:pPr>
        <w:pStyle w:val="Prrafodelista"/>
        <w:rPr>
          <w:rFonts w:ascii="Arial" w:hAnsi="Arial" w:cs="Arial"/>
          <w:sz w:val="24"/>
          <w:szCs w:val="24"/>
        </w:rPr>
      </w:pPr>
      <w:r w:rsidRPr="006A48FB">
        <w:rPr>
          <w:rFonts w:ascii="Arial" w:hAnsi="Arial" w:cs="Arial"/>
          <w:sz w:val="24"/>
          <w:szCs w:val="24"/>
          <w:u w:val="single"/>
        </w:rPr>
        <w:lastRenderedPageBreak/>
        <w:t>Los pueblos Nómades</w:t>
      </w:r>
      <w:r w:rsidRPr="006A48FB">
        <w:rPr>
          <w:rFonts w:ascii="Arial" w:hAnsi="Arial" w:cs="Arial"/>
          <w:sz w:val="24"/>
          <w:szCs w:val="24"/>
        </w:rPr>
        <w:t>.</w:t>
      </w:r>
    </w:p>
    <w:p w:rsidR="007B66DF" w:rsidRPr="006A48FB" w:rsidRDefault="007B66DF" w:rsidP="00432396">
      <w:pPr>
        <w:pStyle w:val="Prrafodelista"/>
        <w:rPr>
          <w:rFonts w:ascii="Arial" w:hAnsi="Arial" w:cs="Arial"/>
          <w:sz w:val="24"/>
          <w:szCs w:val="24"/>
        </w:rPr>
      </w:pPr>
      <w:r w:rsidRPr="006A48FB">
        <w:rPr>
          <w:rFonts w:ascii="Arial" w:hAnsi="Arial" w:cs="Arial"/>
          <w:sz w:val="24"/>
          <w:szCs w:val="24"/>
        </w:rPr>
        <w:t>LOS PUEBLOS NÓMADES CONSIGUEN SUS ALIMENTOS POR MEDIO DE LA CAZA DE ANIMALES, LA PESCA Y LA RECOLECCIÓN DE FRUTOS. SE VESTIAN CON PIELES DE ANIMALES.</w:t>
      </w:r>
    </w:p>
    <w:p w:rsidR="006A48FB" w:rsidRPr="006A48FB" w:rsidRDefault="007B66DF" w:rsidP="006A48FB">
      <w:pPr>
        <w:pStyle w:val="Prrafodelista"/>
        <w:rPr>
          <w:rFonts w:ascii="Arial" w:hAnsi="Arial" w:cs="Arial"/>
          <w:sz w:val="24"/>
          <w:szCs w:val="24"/>
        </w:rPr>
      </w:pPr>
      <w:r w:rsidRPr="006A48FB">
        <w:rPr>
          <w:rFonts w:ascii="Arial" w:hAnsi="Arial" w:cs="Arial"/>
          <w:sz w:val="24"/>
          <w:szCs w:val="24"/>
        </w:rPr>
        <w:t>NÓMADES ERAN LOS PUEBLOS QUE VIAJABAN DE UN LUGAR A OTRO.</w:t>
      </w:r>
    </w:p>
    <w:p w:rsidR="00432396" w:rsidRDefault="006A48FB" w:rsidP="00432396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6455575" cy="2648309"/>
            <wp:effectExtent l="0" t="0" r="2540" b="0"/>
            <wp:docPr id="5" name="Imagen 5" descr="C:\Users\Roxana\AppData\Local\Microsoft\Windows\INetCache\IE\XRR0OPXM\20200826_09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xana\AppData\Local\Microsoft\Windows\INetCache\IE\XRR0OPXM\20200826_0949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375" cy="265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FB" w:rsidRDefault="006A48FB" w:rsidP="00432396">
      <w:pPr>
        <w:pStyle w:val="Prrafodelista"/>
        <w:rPr>
          <w:rFonts w:ascii="Arial" w:hAnsi="Arial" w:cs="Arial"/>
          <w:b/>
        </w:rPr>
      </w:pPr>
    </w:p>
    <w:p w:rsidR="006A48FB" w:rsidRPr="006A48FB" w:rsidRDefault="006A48FB" w:rsidP="006A48FB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6A48FB">
        <w:rPr>
          <w:rFonts w:ascii="Arial" w:hAnsi="Arial" w:cs="Arial"/>
          <w:sz w:val="24"/>
          <w:szCs w:val="24"/>
        </w:rPr>
        <w:t>Con la información leída completar el siguiente cuadro comparativo.</w:t>
      </w:r>
    </w:p>
    <w:p w:rsidR="006A48FB" w:rsidRDefault="006A48FB" w:rsidP="006A48FB">
      <w:pPr>
        <w:pStyle w:val="Prrafodelista"/>
        <w:rPr>
          <w:rFonts w:ascii="Arial" w:hAnsi="Arial" w:cs="Arial"/>
          <w:b/>
        </w:rPr>
      </w:pPr>
    </w:p>
    <w:p w:rsidR="00432396" w:rsidRDefault="006A48FB" w:rsidP="00432396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6461185" cy="2998809"/>
            <wp:effectExtent l="0" t="0" r="0" b="0"/>
            <wp:docPr id="6" name="Imagen 6" descr="C:\Users\Roxana\AppData\Local\Microsoft\Windows\INetCache\IE\N6FFB32W\20200826_08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xana\AppData\Local\Microsoft\Windows\INetCache\IE\N6FFB32W\20200826_0851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686" cy="299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FB" w:rsidRDefault="006A48FB" w:rsidP="00432396">
      <w:pPr>
        <w:pStyle w:val="Prrafodelista"/>
        <w:rPr>
          <w:rFonts w:ascii="Arial" w:hAnsi="Arial" w:cs="Arial"/>
          <w:b/>
        </w:rPr>
      </w:pPr>
    </w:p>
    <w:p w:rsidR="006A48FB" w:rsidRDefault="006A48FB" w:rsidP="006A48FB">
      <w:pPr>
        <w:pStyle w:val="Prrafodelista"/>
        <w:numPr>
          <w:ilvl w:val="0"/>
          <w:numId w:val="9"/>
        </w:numPr>
        <w:rPr>
          <w:rFonts w:ascii="Arial" w:hAnsi="Arial" w:cs="Arial"/>
          <w:b/>
        </w:rPr>
      </w:pPr>
      <w:r w:rsidRPr="006A48FB">
        <w:rPr>
          <w:rFonts w:ascii="Arial" w:hAnsi="Arial" w:cs="Arial"/>
          <w:sz w:val="24"/>
          <w:szCs w:val="24"/>
        </w:rPr>
        <w:t>Comparamos las viviendas y contestar las siguientes preguntas</w:t>
      </w:r>
      <w:r>
        <w:rPr>
          <w:rFonts w:ascii="Arial" w:hAnsi="Arial" w:cs="Arial"/>
          <w:b/>
        </w:rPr>
        <w:t>.</w:t>
      </w:r>
    </w:p>
    <w:p w:rsidR="006A48FB" w:rsidRDefault="006A48FB" w:rsidP="006A48FB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6193766" cy="2242868"/>
            <wp:effectExtent l="0" t="0" r="0" b="5080"/>
            <wp:docPr id="7" name="Imagen 7" descr="C:\Users\Roxana\AppData\Local\Microsoft\Windows\INetCache\IE\N6FFB32W\20200826_08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xana\AppData\Local\Microsoft\Windows\INetCache\IE\N6FFB32W\20200826_0851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88" cy="2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FB" w:rsidRPr="006A48FB" w:rsidRDefault="006A48FB" w:rsidP="006A48FB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6A48FB">
        <w:rPr>
          <w:rFonts w:ascii="Arial" w:hAnsi="Arial" w:cs="Arial"/>
          <w:sz w:val="24"/>
          <w:szCs w:val="24"/>
        </w:rPr>
        <w:t>¿En qué se parecen ambas viviendas?</w:t>
      </w:r>
    </w:p>
    <w:p w:rsidR="006A48FB" w:rsidRPr="006A48FB" w:rsidRDefault="006A48FB" w:rsidP="006A48FB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6A48FB">
        <w:rPr>
          <w:rFonts w:ascii="Arial" w:hAnsi="Arial" w:cs="Arial"/>
          <w:sz w:val="24"/>
          <w:szCs w:val="24"/>
        </w:rPr>
        <w:lastRenderedPageBreak/>
        <w:t>¿En qué se diferencias?</w:t>
      </w:r>
    </w:p>
    <w:p w:rsidR="006A48FB" w:rsidRPr="006A48FB" w:rsidRDefault="006A48FB" w:rsidP="006A48FB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6A48FB">
        <w:rPr>
          <w:rFonts w:ascii="Arial" w:hAnsi="Arial" w:cs="Arial"/>
          <w:sz w:val="24"/>
          <w:szCs w:val="24"/>
        </w:rPr>
        <w:t>¿Por qué crees que los nómades vivían en la A?</w:t>
      </w:r>
    </w:p>
    <w:p w:rsidR="006A48FB" w:rsidRPr="006A48FB" w:rsidRDefault="006A48FB" w:rsidP="006A48FB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6A48FB">
        <w:rPr>
          <w:rFonts w:ascii="Arial" w:hAnsi="Arial" w:cs="Arial"/>
          <w:sz w:val="24"/>
          <w:szCs w:val="24"/>
        </w:rPr>
        <w:t>¿Por qué crees que los sedentarios vivían en la B?</w:t>
      </w:r>
    </w:p>
    <w:sectPr w:rsidR="006A48FB" w:rsidRPr="006A48FB" w:rsidSect="00181321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B5842"/>
    <w:multiLevelType w:val="hybridMultilevel"/>
    <w:tmpl w:val="702CC48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E87ECC"/>
    <w:multiLevelType w:val="hybridMultilevel"/>
    <w:tmpl w:val="49EA027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0E6775"/>
    <w:multiLevelType w:val="hybridMultilevel"/>
    <w:tmpl w:val="D938F9DE"/>
    <w:lvl w:ilvl="0" w:tplc="4BAC99C6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0" w:hanging="360"/>
      </w:pPr>
    </w:lvl>
    <w:lvl w:ilvl="2" w:tplc="2C0A001B" w:tentative="1">
      <w:start w:val="1"/>
      <w:numFmt w:val="lowerRoman"/>
      <w:lvlText w:val="%3."/>
      <w:lvlJc w:val="right"/>
      <w:pPr>
        <w:ind w:left="2220" w:hanging="180"/>
      </w:pPr>
    </w:lvl>
    <w:lvl w:ilvl="3" w:tplc="2C0A000F" w:tentative="1">
      <w:start w:val="1"/>
      <w:numFmt w:val="decimal"/>
      <w:lvlText w:val="%4."/>
      <w:lvlJc w:val="left"/>
      <w:pPr>
        <w:ind w:left="2940" w:hanging="360"/>
      </w:pPr>
    </w:lvl>
    <w:lvl w:ilvl="4" w:tplc="2C0A0019" w:tentative="1">
      <w:start w:val="1"/>
      <w:numFmt w:val="lowerLetter"/>
      <w:lvlText w:val="%5."/>
      <w:lvlJc w:val="left"/>
      <w:pPr>
        <w:ind w:left="3660" w:hanging="360"/>
      </w:pPr>
    </w:lvl>
    <w:lvl w:ilvl="5" w:tplc="2C0A001B" w:tentative="1">
      <w:start w:val="1"/>
      <w:numFmt w:val="lowerRoman"/>
      <w:lvlText w:val="%6."/>
      <w:lvlJc w:val="right"/>
      <w:pPr>
        <w:ind w:left="4380" w:hanging="180"/>
      </w:pPr>
    </w:lvl>
    <w:lvl w:ilvl="6" w:tplc="2C0A000F" w:tentative="1">
      <w:start w:val="1"/>
      <w:numFmt w:val="decimal"/>
      <w:lvlText w:val="%7."/>
      <w:lvlJc w:val="left"/>
      <w:pPr>
        <w:ind w:left="5100" w:hanging="360"/>
      </w:pPr>
    </w:lvl>
    <w:lvl w:ilvl="7" w:tplc="2C0A0019" w:tentative="1">
      <w:start w:val="1"/>
      <w:numFmt w:val="lowerLetter"/>
      <w:lvlText w:val="%8."/>
      <w:lvlJc w:val="left"/>
      <w:pPr>
        <w:ind w:left="5820" w:hanging="360"/>
      </w:pPr>
    </w:lvl>
    <w:lvl w:ilvl="8" w:tplc="2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46F44252"/>
    <w:multiLevelType w:val="hybridMultilevel"/>
    <w:tmpl w:val="7E8C1FD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93569A"/>
    <w:multiLevelType w:val="hybridMultilevel"/>
    <w:tmpl w:val="E01C151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9C078D"/>
    <w:multiLevelType w:val="hybridMultilevel"/>
    <w:tmpl w:val="C37E4AE2"/>
    <w:lvl w:ilvl="0" w:tplc="9146AF0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40" w:hanging="360"/>
      </w:pPr>
    </w:lvl>
    <w:lvl w:ilvl="2" w:tplc="2C0A001B" w:tentative="1">
      <w:start w:val="1"/>
      <w:numFmt w:val="lowerRoman"/>
      <w:lvlText w:val="%3."/>
      <w:lvlJc w:val="right"/>
      <w:pPr>
        <w:ind w:left="1860" w:hanging="180"/>
      </w:pPr>
    </w:lvl>
    <w:lvl w:ilvl="3" w:tplc="2C0A000F" w:tentative="1">
      <w:start w:val="1"/>
      <w:numFmt w:val="decimal"/>
      <w:lvlText w:val="%4."/>
      <w:lvlJc w:val="left"/>
      <w:pPr>
        <w:ind w:left="2580" w:hanging="360"/>
      </w:pPr>
    </w:lvl>
    <w:lvl w:ilvl="4" w:tplc="2C0A0019" w:tentative="1">
      <w:start w:val="1"/>
      <w:numFmt w:val="lowerLetter"/>
      <w:lvlText w:val="%5."/>
      <w:lvlJc w:val="left"/>
      <w:pPr>
        <w:ind w:left="3300" w:hanging="360"/>
      </w:pPr>
    </w:lvl>
    <w:lvl w:ilvl="5" w:tplc="2C0A001B" w:tentative="1">
      <w:start w:val="1"/>
      <w:numFmt w:val="lowerRoman"/>
      <w:lvlText w:val="%6."/>
      <w:lvlJc w:val="right"/>
      <w:pPr>
        <w:ind w:left="4020" w:hanging="180"/>
      </w:pPr>
    </w:lvl>
    <w:lvl w:ilvl="6" w:tplc="2C0A000F" w:tentative="1">
      <w:start w:val="1"/>
      <w:numFmt w:val="decimal"/>
      <w:lvlText w:val="%7."/>
      <w:lvlJc w:val="left"/>
      <w:pPr>
        <w:ind w:left="4740" w:hanging="360"/>
      </w:pPr>
    </w:lvl>
    <w:lvl w:ilvl="7" w:tplc="2C0A0019" w:tentative="1">
      <w:start w:val="1"/>
      <w:numFmt w:val="lowerLetter"/>
      <w:lvlText w:val="%8."/>
      <w:lvlJc w:val="left"/>
      <w:pPr>
        <w:ind w:left="5460" w:hanging="360"/>
      </w:pPr>
    </w:lvl>
    <w:lvl w:ilvl="8" w:tplc="2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57565033"/>
    <w:multiLevelType w:val="hybridMultilevel"/>
    <w:tmpl w:val="247CFD6E"/>
    <w:lvl w:ilvl="0" w:tplc="0074A6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39E615D"/>
    <w:multiLevelType w:val="hybridMultilevel"/>
    <w:tmpl w:val="8ECCCCE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A36541"/>
    <w:multiLevelType w:val="hybridMultilevel"/>
    <w:tmpl w:val="8F6CC2B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C326BA"/>
    <w:multiLevelType w:val="hybridMultilevel"/>
    <w:tmpl w:val="E1981B52"/>
    <w:lvl w:ilvl="0" w:tplc="FD9E3F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7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84A"/>
    <w:rsid w:val="0003095B"/>
    <w:rsid w:val="001344C8"/>
    <w:rsid w:val="00181321"/>
    <w:rsid w:val="001A4D70"/>
    <w:rsid w:val="00402CAE"/>
    <w:rsid w:val="00422991"/>
    <w:rsid w:val="00432396"/>
    <w:rsid w:val="004C57EA"/>
    <w:rsid w:val="004E37F2"/>
    <w:rsid w:val="00553016"/>
    <w:rsid w:val="005716E6"/>
    <w:rsid w:val="005C6BD6"/>
    <w:rsid w:val="005E5A1B"/>
    <w:rsid w:val="00664C7E"/>
    <w:rsid w:val="0068049C"/>
    <w:rsid w:val="006A48FB"/>
    <w:rsid w:val="006D487B"/>
    <w:rsid w:val="00756B69"/>
    <w:rsid w:val="00763FD2"/>
    <w:rsid w:val="00773009"/>
    <w:rsid w:val="007A3F78"/>
    <w:rsid w:val="007A52BB"/>
    <w:rsid w:val="007A534E"/>
    <w:rsid w:val="007A7909"/>
    <w:rsid w:val="007B4FC8"/>
    <w:rsid w:val="007B66DF"/>
    <w:rsid w:val="0080584A"/>
    <w:rsid w:val="00807A22"/>
    <w:rsid w:val="00834E7A"/>
    <w:rsid w:val="00835E5A"/>
    <w:rsid w:val="008C25C3"/>
    <w:rsid w:val="008C7416"/>
    <w:rsid w:val="0095660D"/>
    <w:rsid w:val="009E33E9"/>
    <w:rsid w:val="00A00D17"/>
    <w:rsid w:val="00AB1ECD"/>
    <w:rsid w:val="00B023C4"/>
    <w:rsid w:val="00B573C2"/>
    <w:rsid w:val="00BE543C"/>
    <w:rsid w:val="00D237F1"/>
    <w:rsid w:val="00D41DE4"/>
    <w:rsid w:val="00DD100B"/>
    <w:rsid w:val="00DD39B2"/>
    <w:rsid w:val="00DD6F46"/>
    <w:rsid w:val="00E02564"/>
    <w:rsid w:val="00E5183A"/>
    <w:rsid w:val="00E51E31"/>
    <w:rsid w:val="00E52216"/>
    <w:rsid w:val="00E973FC"/>
    <w:rsid w:val="00ED6F1C"/>
    <w:rsid w:val="00EE3FF9"/>
    <w:rsid w:val="00FA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8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058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80584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56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60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573C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00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8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058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80584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56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60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573C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00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Lourdes Guerisoli</dc:creator>
  <cp:lastModifiedBy>Monica</cp:lastModifiedBy>
  <cp:revision>2</cp:revision>
  <dcterms:created xsi:type="dcterms:W3CDTF">2020-08-26T13:05:00Z</dcterms:created>
  <dcterms:modified xsi:type="dcterms:W3CDTF">2020-08-26T13:05:00Z</dcterms:modified>
</cp:coreProperties>
</file>