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text" w:horzAnchor="page" w:tblpXSpec="center"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2"/>
      </w:tblGrid>
      <w:tr w:rsidR="0080584A" w:rsidTr="00EE3FF9">
        <w:tc>
          <w:tcPr>
            <w:tcW w:w="0" w:type="auto"/>
          </w:tcPr>
          <w:p w:rsidR="0080584A" w:rsidRPr="005834DA" w:rsidRDefault="0080584A" w:rsidP="00CD4943">
            <w:pPr>
              <w:rPr>
                <w:rFonts w:ascii="Arial" w:hAnsi="Arial" w:cs="Arial"/>
                <w:b/>
                <w:bCs/>
                <w:noProof/>
                <w:color w:val="5B9BD5" w:themeColor="accent1"/>
                <w:sz w:val="32"/>
                <w:szCs w:val="32"/>
              </w:rPr>
            </w:pPr>
            <w:bookmarkStart w:id="0" w:name="_Hlk34745293"/>
            <w:bookmarkEnd w:id="0"/>
            <w:r w:rsidRPr="005834DA">
              <w:rPr>
                <w:rFonts w:ascii="Arial" w:hAnsi="Arial" w:cs="Arial"/>
                <w:b/>
                <w:color w:val="5B9BD5" w:themeColor="accent1"/>
                <w:sz w:val="32"/>
                <w:szCs w:val="32"/>
              </w:rPr>
              <w:t>Colegio Señor de Mailín</w:t>
            </w:r>
          </w:p>
          <w:p w:rsidR="0080584A" w:rsidRPr="00572E19" w:rsidRDefault="0080584A" w:rsidP="00CD4943">
            <w:pPr>
              <w:pStyle w:val="Sinespaciado"/>
              <w:spacing w:line="276" w:lineRule="auto"/>
              <w:rPr>
                <w:rFonts w:ascii="Comic Sans MS" w:hAnsi="Comic Sans MS" w:cs="Arial"/>
                <w:b/>
                <w:bCs/>
                <w:i/>
                <w:iCs/>
                <w:sz w:val="20"/>
                <w:szCs w:val="20"/>
              </w:rPr>
            </w:pPr>
            <w:r w:rsidRPr="00572E19">
              <w:rPr>
                <w:rFonts w:ascii="Comic Sans MS" w:hAnsi="Comic Sans MS" w:cs="Arial"/>
                <w:b/>
                <w:bCs/>
                <w:i/>
                <w:iCs/>
                <w:sz w:val="20"/>
                <w:szCs w:val="20"/>
              </w:rPr>
              <w:t>DIEGEP Nº 3265</w:t>
            </w:r>
          </w:p>
          <w:p w:rsidR="0080584A" w:rsidRPr="005834DA" w:rsidRDefault="0080584A" w:rsidP="00CD4943">
            <w:pPr>
              <w:pStyle w:val="Sinespaciado"/>
              <w:spacing w:line="276" w:lineRule="auto"/>
              <w:rPr>
                <w:rFonts w:ascii="Comic Sans MS" w:hAnsi="Comic Sans MS" w:cs="Arial"/>
                <w:sz w:val="20"/>
                <w:szCs w:val="20"/>
              </w:rPr>
            </w:pPr>
            <w:r w:rsidRPr="005834DA">
              <w:rPr>
                <w:rFonts w:ascii="Comic Sans MS" w:hAnsi="Comic Sans MS" w:cs="Arial"/>
                <w:sz w:val="20"/>
                <w:szCs w:val="20"/>
              </w:rPr>
              <w:t>DISTRITO DE MALVINAS ARGENTINAS</w:t>
            </w:r>
          </w:p>
          <w:p w:rsidR="0080584A" w:rsidRPr="005834DA" w:rsidRDefault="0080584A" w:rsidP="00CD4943">
            <w:pPr>
              <w:pStyle w:val="Sinespaciado"/>
              <w:spacing w:line="276" w:lineRule="auto"/>
              <w:rPr>
                <w:rFonts w:ascii="Comic Sans MS" w:hAnsi="Comic Sans MS" w:cs="Arial"/>
                <w:sz w:val="20"/>
                <w:szCs w:val="20"/>
              </w:rPr>
            </w:pPr>
            <w:r w:rsidRPr="005834DA">
              <w:rPr>
                <w:rFonts w:ascii="Comic Sans MS" w:hAnsi="Comic Sans MS" w:cs="Arial"/>
                <w:sz w:val="20"/>
                <w:szCs w:val="20"/>
              </w:rPr>
              <w:t xml:space="preserve">San Pedro 465 (1613) </w:t>
            </w:r>
          </w:p>
          <w:p w:rsidR="0080584A" w:rsidRPr="005834DA" w:rsidRDefault="0080584A" w:rsidP="00CD4943">
            <w:pPr>
              <w:pStyle w:val="Sinespaciado"/>
              <w:spacing w:line="276" w:lineRule="auto"/>
              <w:rPr>
                <w:rFonts w:ascii="Comic Sans MS" w:hAnsi="Comic Sans MS" w:cs="Arial"/>
                <w:sz w:val="20"/>
                <w:szCs w:val="20"/>
              </w:rPr>
            </w:pPr>
            <w:r w:rsidRPr="005834DA">
              <w:rPr>
                <w:rFonts w:ascii="Comic Sans MS" w:hAnsi="Comic Sans MS" w:cs="Arial"/>
                <w:sz w:val="20"/>
                <w:szCs w:val="20"/>
              </w:rPr>
              <w:t>Villa de Mayo - Bs. As-</w:t>
            </w:r>
          </w:p>
          <w:p w:rsidR="0080584A" w:rsidRDefault="0080584A" w:rsidP="00CD4943">
            <w:pPr>
              <w:pStyle w:val="Sinespaciado"/>
              <w:spacing w:line="276" w:lineRule="auto"/>
            </w:pPr>
            <w:r w:rsidRPr="005834DA">
              <w:rPr>
                <w:rFonts w:ascii="Comic Sans MS" w:hAnsi="Comic Sans MS" w:cs="Arial"/>
                <w:sz w:val="20"/>
                <w:szCs w:val="20"/>
              </w:rPr>
              <w:t>Tel/Fax: 011-4463 - 8461</w:t>
            </w:r>
          </w:p>
        </w:tc>
      </w:tr>
    </w:tbl>
    <w:p w:rsidR="0080584A" w:rsidRDefault="0080584A" w:rsidP="00EE3FF9">
      <w:pPr>
        <w:jc w:val="right"/>
        <w:rPr>
          <w:noProof/>
        </w:rPr>
      </w:pPr>
      <w:r>
        <w:rPr>
          <w:noProof/>
          <w:lang w:eastAsia="es-AR"/>
        </w:rPr>
        <w:drawing>
          <wp:inline distT="0" distB="0" distL="0" distR="0">
            <wp:extent cx="914400" cy="1143000"/>
            <wp:effectExtent l="0" t="0" r="0" b="0"/>
            <wp:docPr id="1" name="Imagen 1" descr="Resultado de imagen para colegio señor de mai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legio señor de maili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1143000"/>
                    </a:xfrm>
                    <a:prstGeom prst="rect">
                      <a:avLst/>
                    </a:prstGeom>
                    <a:noFill/>
                    <a:ln>
                      <a:noFill/>
                    </a:ln>
                  </pic:spPr>
                </pic:pic>
              </a:graphicData>
            </a:graphic>
          </wp:inline>
        </w:drawing>
      </w:r>
      <w:r>
        <w:rPr>
          <w:noProof/>
        </w:rPr>
        <w:t>__________________________________________________________________</w:t>
      </w:r>
      <w:r w:rsidR="00EE3FF9">
        <w:rPr>
          <w:noProof/>
        </w:rPr>
        <w:t>_______________</w:t>
      </w:r>
      <w:r>
        <w:rPr>
          <w:noProof/>
        </w:rPr>
        <w:t>___________</w:t>
      </w:r>
    </w:p>
    <w:p w:rsidR="007B4FC8" w:rsidRPr="007B4FC8" w:rsidRDefault="007B4FC8" w:rsidP="007B4FC8">
      <w:pPr>
        <w:jc w:val="center"/>
        <w:rPr>
          <w:rFonts w:ascii="Arial" w:hAnsi="Arial" w:cs="Arial"/>
          <w:b/>
          <w:u w:val="single"/>
        </w:rPr>
      </w:pPr>
      <w:r w:rsidRPr="007B4FC8">
        <w:rPr>
          <w:rFonts w:ascii="Arial" w:hAnsi="Arial" w:cs="Arial"/>
          <w:b/>
          <w:u w:val="single"/>
        </w:rPr>
        <w:t>PLAN DE CONTINUIDAD PEDAGÓGICA</w:t>
      </w:r>
    </w:p>
    <w:p w:rsidR="0080584A" w:rsidRPr="00EE3FF9" w:rsidRDefault="0080584A">
      <w:pPr>
        <w:rPr>
          <w:rFonts w:ascii="Arial" w:hAnsi="Arial" w:cs="Arial"/>
          <w:b/>
        </w:rPr>
      </w:pPr>
      <w:r w:rsidRPr="00EE3FF9">
        <w:rPr>
          <w:rFonts w:ascii="Arial" w:hAnsi="Arial" w:cs="Arial"/>
          <w:b/>
        </w:rPr>
        <w:t>DOCENTE:</w:t>
      </w:r>
      <w:r w:rsidR="007B4FC8" w:rsidRPr="00EE3FF9">
        <w:rPr>
          <w:rFonts w:ascii="Arial" w:hAnsi="Arial" w:cs="Arial"/>
          <w:b/>
        </w:rPr>
        <w:tab/>
      </w:r>
      <w:r w:rsidR="008B667E">
        <w:rPr>
          <w:rFonts w:ascii="Arial" w:hAnsi="Arial" w:cs="Arial"/>
          <w:b/>
        </w:rPr>
        <w:t xml:space="preserve">MARCELA ALFARO </w:t>
      </w:r>
      <w:r w:rsidR="008B667E">
        <w:rPr>
          <w:rFonts w:ascii="Arial" w:hAnsi="Arial" w:cs="Arial"/>
          <w:b/>
        </w:rPr>
        <w:tab/>
      </w:r>
      <w:r w:rsidR="008B667E">
        <w:rPr>
          <w:rFonts w:ascii="Arial" w:hAnsi="Arial" w:cs="Arial"/>
          <w:b/>
        </w:rPr>
        <w:tab/>
      </w:r>
      <w:r w:rsidR="008B667E">
        <w:rPr>
          <w:rFonts w:ascii="Arial" w:hAnsi="Arial" w:cs="Arial"/>
          <w:b/>
        </w:rPr>
        <w:tab/>
      </w:r>
      <w:r w:rsidR="008B667E">
        <w:rPr>
          <w:rFonts w:ascii="Arial" w:hAnsi="Arial" w:cs="Arial"/>
          <w:b/>
        </w:rPr>
        <w:tab/>
      </w:r>
      <w:r w:rsidR="008B667E">
        <w:rPr>
          <w:rFonts w:ascii="Arial" w:hAnsi="Arial" w:cs="Arial"/>
          <w:b/>
        </w:rPr>
        <w:tab/>
        <w:t>CURSO: 2 do</w:t>
      </w:r>
      <w:r w:rsidR="007B4FC8" w:rsidRPr="00EE3FF9">
        <w:rPr>
          <w:rFonts w:ascii="Arial" w:hAnsi="Arial" w:cs="Arial"/>
          <w:b/>
        </w:rPr>
        <w:tab/>
      </w:r>
    </w:p>
    <w:p w:rsidR="0080584A" w:rsidRDefault="0080584A">
      <w:pPr>
        <w:rPr>
          <w:rFonts w:ascii="Arial" w:hAnsi="Arial" w:cs="Arial"/>
          <w:b/>
        </w:rPr>
      </w:pPr>
      <w:r w:rsidRPr="00EE3FF9">
        <w:rPr>
          <w:rFonts w:ascii="Arial" w:hAnsi="Arial" w:cs="Arial"/>
          <w:b/>
        </w:rPr>
        <w:t>ÁREA:</w:t>
      </w:r>
      <w:r w:rsidR="008B667E">
        <w:rPr>
          <w:rFonts w:ascii="Arial" w:hAnsi="Arial" w:cs="Arial"/>
          <w:b/>
        </w:rPr>
        <w:t xml:space="preserve"> PRÁCTICAS DEL LENGUAJE</w:t>
      </w:r>
    </w:p>
    <w:p w:rsidR="00AB1ECD" w:rsidRDefault="00F654F0">
      <w:pPr>
        <w:rPr>
          <w:rFonts w:ascii="Arial" w:hAnsi="Arial" w:cs="Arial"/>
          <w:b/>
        </w:rPr>
      </w:pPr>
      <w:bookmarkStart w:id="1" w:name="_GoBack"/>
      <w:bookmarkEnd w:id="1"/>
      <w:r>
        <w:rPr>
          <w:rFonts w:ascii="Arial" w:hAnsi="Arial" w:cs="Arial"/>
          <w:b/>
        </w:rPr>
        <w:t>FECHA: 19/08/2020</w:t>
      </w:r>
    </w:p>
    <w:p w:rsidR="00135B25" w:rsidRDefault="008B667E">
      <w:pPr>
        <w:rPr>
          <w:rFonts w:ascii="Comic Sans MS" w:hAnsi="Comic Sans MS" w:cs="Arial"/>
          <w:caps/>
          <w:color w:val="002060"/>
          <w:sz w:val="28"/>
        </w:rPr>
      </w:pPr>
      <w:r>
        <w:rPr>
          <w:rFonts w:ascii="Comic Sans MS" w:hAnsi="Comic Sans MS" w:cs="Arial"/>
          <w:caps/>
          <w:color w:val="002060"/>
          <w:sz w:val="28"/>
        </w:rPr>
        <w:t>ACTIVIDADES</w:t>
      </w:r>
      <w:proofErr w:type="gramStart"/>
      <w:r w:rsidR="00135B25">
        <w:rPr>
          <w:rFonts w:ascii="Comic Sans MS" w:hAnsi="Comic Sans MS" w:cs="Arial"/>
          <w:caps/>
          <w:color w:val="002060"/>
          <w:sz w:val="28"/>
        </w:rPr>
        <w:t xml:space="preserve">: </w:t>
      </w:r>
      <w:r>
        <w:rPr>
          <w:rFonts w:ascii="Comic Sans MS" w:hAnsi="Comic Sans MS" w:cs="Arial"/>
          <w:caps/>
          <w:color w:val="002060"/>
          <w:sz w:val="28"/>
        </w:rPr>
        <w:t xml:space="preserve"> HOLA</w:t>
      </w:r>
      <w:proofErr w:type="gramEnd"/>
      <w:r>
        <w:rPr>
          <w:rFonts w:ascii="Comic Sans MS" w:hAnsi="Comic Sans MS" w:cs="Arial"/>
          <w:caps/>
          <w:color w:val="002060"/>
          <w:sz w:val="28"/>
        </w:rPr>
        <w:t xml:space="preserve"> CHICOS Y CHICAS DE SEGUNDO SEGUIMOS APRENDIENDO SOBRE SAN MARTÍN,</w:t>
      </w:r>
    </w:p>
    <w:p w:rsidR="008B667E" w:rsidRPr="008B667E" w:rsidRDefault="00135B25">
      <w:pPr>
        <w:rPr>
          <w:rFonts w:ascii="Comic Sans MS" w:hAnsi="Comic Sans MS" w:cs="Arial"/>
          <w:caps/>
          <w:color w:val="002060"/>
          <w:sz w:val="28"/>
        </w:rPr>
      </w:pPr>
      <w:r>
        <w:rPr>
          <w:rFonts w:ascii="Comic Sans MS" w:hAnsi="Comic Sans MS" w:cs="Arial"/>
          <w:caps/>
          <w:color w:val="002060"/>
          <w:sz w:val="28"/>
        </w:rPr>
        <w:t xml:space="preserve"> 1- </w:t>
      </w:r>
      <w:r w:rsidR="008B667E">
        <w:rPr>
          <w:rFonts w:ascii="Comic Sans MS" w:hAnsi="Comic Sans MS" w:cs="Arial"/>
          <w:caps/>
          <w:color w:val="002060"/>
          <w:sz w:val="28"/>
        </w:rPr>
        <w:t xml:space="preserve"> LES PIDO OBSERVAR EL SIGUIENTE VIDEO </w:t>
      </w:r>
      <w:r w:rsidR="00DE7346">
        <w:rPr>
          <w:rFonts w:ascii="Comic Sans MS" w:hAnsi="Comic Sans MS" w:cs="Arial"/>
          <w:caps/>
          <w:color w:val="002060"/>
          <w:sz w:val="28"/>
        </w:rPr>
        <w:t xml:space="preserve">  SAN MARTÍN: EL CAMPAMENTO “EL PLUMERILLO”</w:t>
      </w:r>
    </w:p>
    <w:p w:rsidR="0080584A" w:rsidRDefault="008B667E">
      <w:pPr>
        <w:rPr>
          <w:rFonts w:ascii="Arial" w:hAnsi="Arial" w:cs="Arial"/>
        </w:rPr>
      </w:pPr>
      <w:hyperlink r:id="rId6" w:history="1">
        <w:r w:rsidRPr="008B667E">
          <w:rPr>
            <w:rStyle w:val="Hipervnculo"/>
            <w:rFonts w:ascii="Arial" w:hAnsi="Arial" w:cs="Arial"/>
          </w:rPr>
          <w:t>https://www.youtube.com/watch?v=qf29H3fF9ms</w:t>
        </w:r>
      </w:hyperlink>
    </w:p>
    <w:p w:rsidR="00F47157" w:rsidRDefault="00F47157">
      <w:pPr>
        <w:rPr>
          <w:rFonts w:ascii="Comic Sans MS" w:hAnsi="Comic Sans MS" w:cs="Arial"/>
          <w:caps/>
          <w:color w:val="002060"/>
          <w:sz w:val="28"/>
        </w:rPr>
      </w:pPr>
      <w:r>
        <w:rPr>
          <w:rFonts w:ascii="Comic Sans MS" w:hAnsi="Comic Sans MS" w:cs="Arial"/>
          <w:caps/>
          <w:color w:val="002060"/>
          <w:sz w:val="28"/>
        </w:rPr>
        <w:t xml:space="preserve">PALABRAS DEL VIDEO: CON ESTAS PALABRAS ESCRIBIR ORACIONES </w:t>
      </w:r>
      <w:r w:rsidR="00135B25">
        <w:rPr>
          <w:rFonts w:ascii="Comic Sans MS" w:hAnsi="Comic Sans MS" w:cs="Arial"/>
          <w:caps/>
          <w:color w:val="002060"/>
          <w:sz w:val="28"/>
        </w:rPr>
        <w:t xml:space="preserve">(CON AYUDA DE LA FAMILIA) </w:t>
      </w:r>
      <w:r>
        <w:rPr>
          <w:rFonts w:ascii="Comic Sans MS" w:hAnsi="Comic Sans MS" w:cs="Arial"/>
          <w:caps/>
          <w:color w:val="002060"/>
          <w:sz w:val="28"/>
        </w:rPr>
        <w:t>SOBRE EL TEMA EN ESTUDIO.</w:t>
      </w:r>
    </w:p>
    <w:p w:rsidR="00F47157" w:rsidRDefault="00F47157">
      <w:pPr>
        <w:rPr>
          <w:rFonts w:ascii="Comic Sans MS" w:hAnsi="Comic Sans MS" w:cs="Arial"/>
          <w:caps/>
          <w:color w:val="FF0000"/>
          <w:sz w:val="28"/>
        </w:rPr>
      </w:pPr>
      <w:r>
        <w:rPr>
          <w:rFonts w:ascii="Comic Sans MS" w:hAnsi="Comic Sans MS" w:cs="Arial"/>
          <w:caps/>
          <w:color w:val="FF0000"/>
          <w:sz w:val="28"/>
        </w:rPr>
        <w:t>EJÉRCITO DE LOS ANDES</w:t>
      </w:r>
    </w:p>
    <w:p w:rsidR="00F47157" w:rsidRDefault="00E04E5E">
      <w:pPr>
        <w:rPr>
          <w:rFonts w:ascii="Comic Sans MS" w:hAnsi="Comic Sans MS" w:cs="Arial"/>
          <w:caps/>
          <w:color w:val="002060"/>
          <w:sz w:val="28"/>
        </w:rPr>
      </w:pPr>
      <w:r>
        <w:rPr>
          <w:rFonts w:ascii="Comic Sans MS" w:hAnsi="Comic Sans MS" w:cs="Arial"/>
          <w:caps/>
          <w:color w:val="FF0000"/>
          <w:sz w:val="28"/>
        </w:rPr>
        <w:t xml:space="preserve">CAMPAMENTO </w:t>
      </w:r>
      <w:r w:rsidR="006F0E01">
        <w:rPr>
          <w:rFonts w:ascii="Comic Sans MS" w:hAnsi="Comic Sans MS" w:cs="Arial"/>
          <w:caps/>
          <w:color w:val="FF0000"/>
          <w:sz w:val="28"/>
        </w:rPr>
        <w:t>“</w:t>
      </w:r>
      <w:r>
        <w:rPr>
          <w:rFonts w:ascii="Comic Sans MS" w:hAnsi="Comic Sans MS" w:cs="Arial"/>
          <w:caps/>
          <w:color w:val="FF0000"/>
          <w:sz w:val="28"/>
        </w:rPr>
        <w:t>EL PLUMERILLO</w:t>
      </w:r>
      <w:r w:rsidR="006F0E01">
        <w:rPr>
          <w:rFonts w:ascii="Comic Sans MS" w:hAnsi="Comic Sans MS" w:cs="Arial"/>
          <w:caps/>
          <w:color w:val="FF0000"/>
          <w:sz w:val="28"/>
        </w:rPr>
        <w:t>”</w:t>
      </w:r>
    </w:p>
    <w:p w:rsidR="00135B25" w:rsidRDefault="00135B25">
      <w:pPr>
        <w:rPr>
          <w:rFonts w:ascii="Comic Sans MS" w:hAnsi="Comic Sans MS" w:cs="Arial"/>
          <w:caps/>
          <w:color w:val="002060"/>
          <w:sz w:val="28"/>
        </w:rPr>
      </w:pPr>
    </w:p>
    <w:p w:rsidR="006F0E01" w:rsidRPr="006F0E01" w:rsidRDefault="006F0E01">
      <w:pPr>
        <w:rPr>
          <w:rFonts w:ascii="Comic Sans MS" w:hAnsi="Comic Sans MS" w:cs="Arial"/>
          <w:caps/>
          <w:color w:val="002060"/>
          <w:sz w:val="28"/>
        </w:rPr>
      </w:pPr>
      <w:r>
        <w:rPr>
          <w:rFonts w:ascii="Comic Sans MS" w:hAnsi="Comic Sans MS" w:cs="Arial"/>
          <w:caps/>
          <w:color w:val="002060"/>
          <w:sz w:val="28"/>
        </w:rPr>
        <w:t>ACTIVIDAD 2- LEER O ESCUCHAR LEER</w:t>
      </w:r>
      <w:r w:rsidR="00135B25">
        <w:rPr>
          <w:rFonts w:ascii="Comic Sans MS" w:hAnsi="Comic Sans MS" w:cs="Arial"/>
          <w:caps/>
          <w:color w:val="002060"/>
          <w:sz w:val="28"/>
        </w:rPr>
        <w:t xml:space="preserve"> A UN INTEGRANTE DE LA FAMILIA</w:t>
      </w:r>
      <w:r>
        <w:rPr>
          <w:rFonts w:ascii="Comic Sans MS" w:hAnsi="Comic Sans MS" w:cs="Arial"/>
          <w:caps/>
          <w:color w:val="002060"/>
          <w:sz w:val="28"/>
        </w:rPr>
        <w:t xml:space="preserve"> EL SIGUIENTE TEXTO.</w:t>
      </w:r>
    </w:p>
    <w:p w:rsidR="00AC70C6" w:rsidRPr="00AC70C6" w:rsidRDefault="00E04E5E">
      <w:pPr>
        <w:rPr>
          <w:rFonts w:ascii="Arial" w:hAnsi="Arial" w:cs="Arial"/>
          <w:caps/>
          <w:sz w:val="24"/>
        </w:rPr>
      </w:pPr>
      <w:r>
        <w:rPr>
          <w:rFonts w:ascii="Arial" w:hAnsi="Arial" w:cs="Arial"/>
        </w:rPr>
        <w:t xml:space="preserve">  </w:t>
      </w:r>
      <w:r w:rsidR="005B6668" w:rsidRPr="005B6668">
        <w:rPr>
          <w:rFonts w:ascii="Arial" w:hAnsi="Arial" w:cs="Arial"/>
          <w:b/>
          <w:bCs/>
          <w:caps/>
          <w:sz w:val="24"/>
        </w:rPr>
        <w:t>El Plumerillo, la gran base de operaciones del ejército de Los An</w:t>
      </w:r>
      <w:r w:rsidR="00DF3DAD">
        <w:rPr>
          <w:rFonts w:ascii="Arial" w:hAnsi="Arial" w:cs="Arial"/>
          <w:b/>
          <w:bCs/>
          <w:caps/>
          <w:sz w:val="24"/>
        </w:rPr>
        <w:t>DES</w:t>
      </w:r>
      <w:r w:rsidR="005B6668" w:rsidRPr="005B6668">
        <w:rPr>
          <w:rFonts w:ascii="Arial" w:hAnsi="Arial" w:cs="Arial"/>
          <w:caps/>
          <w:sz w:val="24"/>
        </w:rPr>
        <w:br/>
      </w:r>
      <w:r w:rsidR="005B6668" w:rsidRPr="005B6668">
        <w:rPr>
          <w:rFonts w:ascii="Arial" w:hAnsi="Arial" w:cs="Arial"/>
          <w:caps/>
          <w:sz w:val="24"/>
        </w:rPr>
        <w:br/>
      </w:r>
      <w:r w:rsidR="00DF3DAD">
        <w:rPr>
          <w:rFonts w:ascii="Arial" w:hAnsi="Arial" w:cs="Arial"/>
          <w:caps/>
          <w:sz w:val="24"/>
        </w:rPr>
        <w:t>…</w:t>
      </w:r>
      <w:r w:rsidR="005B6668" w:rsidRPr="005B6668">
        <w:rPr>
          <w:rFonts w:ascii="Arial" w:hAnsi="Arial" w:cs="Arial"/>
          <w:caps/>
          <w:sz w:val="24"/>
        </w:rPr>
        <w:t>Recién cuando tuvo un número importante de hombres en filas, San Martín tomó la decisión de crear El Plumerillo, el asentamiento estaba radicado a una legua de la ciudad de Mendoza. Esto ocurrió a mediados de 1815.</w:t>
      </w:r>
      <w:r w:rsidR="005B6668" w:rsidRPr="005B6668">
        <w:rPr>
          <w:rFonts w:ascii="Arial" w:hAnsi="Arial" w:cs="Arial"/>
          <w:caps/>
          <w:sz w:val="24"/>
        </w:rPr>
        <w:br/>
      </w:r>
      <w:r w:rsidR="005B6668" w:rsidRPr="005B6668">
        <w:rPr>
          <w:rFonts w:ascii="Arial" w:hAnsi="Arial" w:cs="Arial"/>
          <w:caps/>
          <w:sz w:val="24"/>
        </w:rPr>
        <w:br/>
        <w:t>El 11 de agosto de 1815, se hizo el anuncio de creación de la base militar, tarea que quedó en manos del sargento mayor José Antonio Alvarez Condarco.</w:t>
      </w:r>
      <w:r w:rsidR="005B6668" w:rsidRPr="005B6668">
        <w:rPr>
          <w:rFonts w:ascii="Arial" w:hAnsi="Arial" w:cs="Arial"/>
          <w:caps/>
          <w:sz w:val="24"/>
        </w:rPr>
        <w:br/>
      </w:r>
      <w:r w:rsidR="005B6668" w:rsidRPr="005B6668">
        <w:rPr>
          <w:rFonts w:ascii="Arial" w:hAnsi="Arial" w:cs="Arial"/>
          <w:caps/>
          <w:sz w:val="24"/>
        </w:rPr>
        <w:br/>
        <w:t>Durante la construcción, el Libertador aplicó severas medidas de contraespionaje a fin de evitar la labor de los espías realistas. En el verano del '16, el comandante trabajó en una carpa cuyos bordes no llegaban al suelo, que le daban una visión de 360 grados. Esto le permitía observar todo el tiempo lo que ocurría en el campo en la etapa de instrucción.</w:t>
      </w:r>
      <w:r w:rsidR="005B6668" w:rsidRPr="005B6668">
        <w:rPr>
          <w:rFonts w:ascii="Arial" w:hAnsi="Arial" w:cs="Arial"/>
          <w:caps/>
          <w:sz w:val="24"/>
        </w:rPr>
        <w:br/>
      </w:r>
      <w:r w:rsidR="005B6668" w:rsidRPr="005B6668">
        <w:rPr>
          <w:rFonts w:ascii="Arial" w:hAnsi="Arial" w:cs="Arial"/>
          <w:caps/>
          <w:sz w:val="24"/>
        </w:rPr>
        <w:br/>
      </w:r>
      <w:r w:rsidR="005B6668" w:rsidRPr="005B6668">
        <w:rPr>
          <w:rFonts w:ascii="Arial" w:hAnsi="Arial" w:cs="Arial"/>
          <w:caps/>
          <w:sz w:val="24"/>
        </w:rPr>
        <w:lastRenderedPageBreak/>
        <w:t>Se les enseñaba a cargar un fusil, tirar y marchar en formación. Un buen infante podía llegar a tirar luego del entrenamiento a razón de tres tiros por minuto. Al comenzar la instrucción sólo podía hacer uno por minuto, según crónicas de la época.</w:t>
      </w:r>
      <w:r w:rsidR="005B6668" w:rsidRPr="005B6668">
        <w:rPr>
          <w:rFonts w:ascii="Arial" w:hAnsi="Arial" w:cs="Arial"/>
          <w:caps/>
          <w:sz w:val="24"/>
        </w:rPr>
        <w:br/>
      </w:r>
      <w:r w:rsidR="005B6668" w:rsidRPr="005B6668">
        <w:rPr>
          <w:rFonts w:ascii="Arial" w:hAnsi="Arial" w:cs="Arial"/>
          <w:caps/>
          <w:sz w:val="24"/>
        </w:rPr>
        <w:br/>
        <w:t>Nombró al brigadier Soler al frente del estado mayor, que se ocupó de la parte técnica del combate, y al brigadier O'Higgins en la maestranza, encargado del orden y de la organización administ</w:t>
      </w:r>
      <w:r w:rsidR="00C052FE">
        <w:rPr>
          <w:rFonts w:ascii="Arial" w:hAnsi="Arial" w:cs="Arial"/>
          <w:caps/>
          <w:sz w:val="24"/>
        </w:rPr>
        <w:t>rativa.</w:t>
      </w:r>
      <w:r w:rsidR="005B6668" w:rsidRPr="005B6668">
        <w:rPr>
          <w:rFonts w:ascii="Arial" w:hAnsi="Arial" w:cs="Arial"/>
          <w:caps/>
          <w:sz w:val="24"/>
        </w:rPr>
        <w:br/>
      </w:r>
      <w:r w:rsidR="005B6668" w:rsidRPr="005B6668">
        <w:rPr>
          <w:rFonts w:ascii="Arial" w:hAnsi="Arial" w:cs="Arial"/>
          <w:caps/>
          <w:sz w:val="24"/>
        </w:rPr>
        <w:br/>
        <w:t>Los baqueanos y chasques (chasqui en quichua: hombre que lleva mensajes) cumplieron una tarea extraordinaria en la campaña libertadora, sin ellos el Ejército de Los Andes no habría alcanzado el éxito en el cruce cordillerano.</w:t>
      </w:r>
      <w:r w:rsidR="005B6668" w:rsidRPr="005B6668">
        <w:rPr>
          <w:rFonts w:ascii="Arial" w:hAnsi="Arial" w:cs="Arial"/>
          <w:caps/>
          <w:sz w:val="24"/>
        </w:rPr>
        <w:br/>
      </w:r>
      <w:r w:rsidR="005B6668" w:rsidRPr="005B6668">
        <w:rPr>
          <w:rFonts w:ascii="Arial" w:hAnsi="Arial" w:cs="Arial"/>
          <w:caps/>
          <w:sz w:val="24"/>
        </w:rPr>
        <w:br/>
        <w:t>De acuerdo con los especialistas, los baqueanos que tomaron parte en la labor de orientación y guía en la montaña fueron un grupo de alrededor de veinticinco personas, hombres que guiaron a las columnas del ejército por los senderos más propicios, menos riesgosos y con vista a llegar a una aguada o lugar de descanso. San Martín le puso a Soler uno de los mejores baqueanos, Juan Estay.</w:t>
      </w:r>
      <w:r w:rsidR="005B6668" w:rsidRPr="005B6668">
        <w:rPr>
          <w:rFonts w:ascii="Arial" w:hAnsi="Arial" w:cs="Arial"/>
          <w:caps/>
          <w:sz w:val="24"/>
        </w:rPr>
        <w:br/>
      </w:r>
      <w:r w:rsidR="005B6668" w:rsidRPr="005B6668">
        <w:rPr>
          <w:rFonts w:ascii="Arial" w:hAnsi="Arial" w:cs="Arial"/>
          <w:caps/>
          <w:sz w:val="24"/>
        </w:rPr>
        <w:br/>
        <w:t>Los baqueanos fueron los que dieron seguridad sobre cuáles eran los pasos por los que tenían que atravesar las diferentes columnas del ejército sanmartiniano. Algunos historiadores sostuvieron que había sido Alvarez Condarco quien desentrañó los senderos y recovecos del paso principal de la columna de Soler y de San Martín, pero antes de que aquél cumpliera una misión de observación ordenada por el comandante a finales de 1816, las vías y órdenes de batalla ya estaban redactadas.</w:t>
      </w:r>
      <w:r w:rsidR="005B6668" w:rsidRPr="005B6668">
        <w:rPr>
          <w:rFonts w:ascii="Arial" w:hAnsi="Arial" w:cs="Arial"/>
          <w:caps/>
          <w:sz w:val="24"/>
        </w:rPr>
        <w:br/>
      </w:r>
      <w:r w:rsidR="005B6668" w:rsidRPr="005B6668">
        <w:rPr>
          <w:rFonts w:ascii="Arial" w:hAnsi="Arial" w:cs="Arial"/>
          <w:caps/>
          <w:sz w:val="24"/>
        </w:rPr>
        <w:br/>
        <w:t>Los chasques fueron los hombres que mantuvieron informados a los jefes de las distintas columnas sobre la marcha de las otras.</w:t>
      </w:r>
      <w:r w:rsidR="005B6668" w:rsidRPr="005B6668">
        <w:rPr>
          <w:rFonts w:ascii="Arial" w:hAnsi="Arial" w:cs="Arial"/>
          <w:caps/>
          <w:sz w:val="24"/>
        </w:rPr>
        <w:br/>
      </w:r>
      <w:r w:rsidR="005B6668" w:rsidRPr="005B6668">
        <w:rPr>
          <w:rFonts w:ascii="Arial" w:hAnsi="Arial" w:cs="Arial"/>
          <w:caps/>
          <w:sz w:val="24"/>
        </w:rPr>
        <w:br/>
        <w:t>El trabajo cumplido por estos comunicadores es necesario destacar con mayúsculas, porque viajaron por la cordillera de día y de noche casi a ciegas, solo con el conocimiento de un baque</w:t>
      </w:r>
      <w:r w:rsidR="00E139CF">
        <w:rPr>
          <w:rFonts w:ascii="Arial" w:hAnsi="Arial" w:cs="Arial"/>
          <w:caps/>
          <w:sz w:val="24"/>
        </w:rPr>
        <w:t>A</w:t>
      </w:r>
      <w:r w:rsidR="005B6668" w:rsidRPr="005B6668">
        <w:rPr>
          <w:rFonts w:ascii="Arial" w:hAnsi="Arial" w:cs="Arial"/>
          <w:caps/>
          <w:sz w:val="24"/>
        </w:rPr>
        <w:t>no para llevar las novedades a San Martín y a otros comandantes.</w:t>
      </w:r>
      <w:r w:rsidR="005B6668" w:rsidRPr="005B6668">
        <w:rPr>
          <w:rFonts w:ascii="Arial" w:hAnsi="Arial" w:cs="Arial"/>
          <w:caps/>
          <w:sz w:val="24"/>
        </w:rPr>
        <w:br/>
      </w:r>
      <w:r w:rsidR="005B6668" w:rsidRPr="005B6668">
        <w:rPr>
          <w:rFonts w:ascii="Arial" w:hAnsi="Arial" w:cs="Arial"/>
          <w:caps/>
          <w:sz w:val="24"/>
        </w:rPr>
        <w:br/>
        <w:t>Cuentan que hubo un sistema de postas destinado a garantizar que los mensajes llegaran rápido, rápido con la urgencia de la época. Cambiar caballos o mulas en un lugar para seguir adelante con animales frescos.</w:t>
      </w:r>
      <w:r w:rsidR="005B6668" w:rsidRPr="005B6668">
        <w:rPr>
          <w:rFonts w:ascii="Arial" w:hAnsi="Arial" w:cs="Arial"/>
          <w:caps/>
          <w:sz w:val="24"/>
        </w:rPr>
        <w:br/>
      </w:r>
      <w:r w:rsidR="005B6668" w:rsidRPr="005B6668">
        <w:rPr>
          <w:rFonts w:ascii="Arial" w:hAnsi="Arial" w:cs="Arial"/>
          <w:caps/>
          <w:sz w:val="24"/>
        </w:rPr>
        <w:br/>
        <w:t>La coordinación con que cada una de las columnas llegaron al destino fijado habla del profesionalismo militar, pero también de la labor esforzada y anónima de los chasques que llevaron y trajeron mensajes en el tiempo real de 1817.</w:t>
      </w:r>
      <w:r w:rsidR="005B6668" w:rsidRPr="005B6668">
        <w:rPr>
          <w:rFonts w:ascii="Arial" w:hAnsi="Arial" w:cs="Arial"/>
          <w:caps/>
          <w:sz w:val="24"/>
        </w:rPr>
        <w:br/>
      </w:r>
      <w:r w:rsidR="005B6668" w:rsidRPr="005B6668">
        <w:rPr>
          <w:rFonts w:ascii="Arial" w:hAnsi="Arial" w:cs="Arial"/>
          <w:caps/>
          <w:sz w:val="24"/>
        </w:rPr>
        <w:br/>
        <w:t>El segundo semestre del '16 lo ocupó, entre otras cuestiones, la confección de la bandera del Ejército de Los Andes, compuesta de una franja blanca y otra azul y en el medio el escudo nacional rodeado de dos ramas de laureles. Al frente de la confección estuvo la esposa de San Martín, Remedios Escalada, rodeada de otras mujeres a las que hoy se las recuerda como "Patricias Mendocinas".</w:t>
      </w:r>
      <w:r w:rsidR="005B6668" w:rsidRPr="005B6668">
        <w:rPr>
          <w:rFonts w:ascii="Arial" w:hAnsi="Arial" w:cs="Arial"/>
          <w:caps/>
          <w:sz w:val="24"/>
        </w:rPr>
        <w:br/>
      </w:r>
      <w:r w:rsidR="005B6668" w:rsidRPr="005B6668">
        <w:rPr>
          <w:rFonts w:ascii="Arial" w:hAnsi="Arial" w:cs="Arial"/>
          <w:caps/>
          <w:sz w:val="24"/>
        </w:rPr>
        <w:lastRenderedPageBreak/>
        <w:br/>
        <w:t>La columna del coronel Juan Manuel Cabot también confeccionó otra bandera, que hoy identifica a la provincia de San Juan. Esta insignia quedó en Chile después de la campaña, pero una hija chilena de Cabot se la entregó años más tarde al presidente Bartolomé Mitre.</w:t>
      </w:r>
      <w:r w:rsidR="005B6668" w:rsidRPr="005B6668">
        <w:rPr>
          <w:rFonts w:ascii="Arial" w:hAnsi="Arial" w:cs="Arial"/>
          <w:caps/>
          <w:sz w:val="24"/>
        </w:rPr>
        <w:br/>
      </w:r>
      <w:r w:rsidR="005B6668" w:rsidRPr="005B6668">
        <w:rPr>
          <w:rFonts w:ascii="Arial" w:hAnsi="Arial" w:cs="Arial"/>
          <w:caps/>
          <w:sz w:val="24"/>
        </w:rPr>
        <w:br/>
        <w:t>El 5 de enero de 1817, San Martín nombró a la Virgen del Carmen "Generala del Ejército de Los Andes", a la vez que hizo bendecir la bandera. Ese día hubo rezos en las iglesias pidiendo por la victoria de las tropas que en pocos días iniciarían la campaña militar más importante de la Argentina en toda su historia.</w:t>
      </w:r>
    </w:p>
    <w:p w:rsidR="00135B25" w:rsidRPr="00135B25" w:rsidRDefault="00135B25" w:rsidP="00135B25">
      <w:pPr>
        <w:rPr>
          <w:rFonts w:ascii="Comic Sans MS" w:hAnsi="Comic Sans MS" w:cs="Arial"/>
          <w:caps/>
          <w:color w:val="002060"/>
          <w:sz w:val="28"/>
        </w:rPr>
      </w:pPr>
    </w:p>
    <w:p w:rsidR="007B4FC8" w:rsidRPr="00017452" w:rsidRDefault="00AC70C6" w:rsidP="00017452">
      <w:pPr>
        <w:pStyle w:val="Prrafodelista"/>
        <w:numPr>
          <w:ilvl w:val="0"/>
          <w:numId w:val="1"/>
        </w:numPr>
        <w:rPr>
          <w:rFonts w:ascii="Comic Sans MS" w:hAnsi="Comic Sans MS" w:cs="Arial"/>
          <w:caps/>
          <w:color w:val="002060"/>
          <w:sz w:val="28"/>
        </w:rPr>
      </w:pPr>
      <w:r w:rsidRPr="00017452">
        <w:rPr>
          <w:rFonts w:ascii="Comic Sans MS" w:hAnsi="Comic Sans MS" w:cs="Arial"/>
          <w:caps/>
          <w:color w:val="002060"/>
          <w:sz w:val="28"/>
        </w:rPr>
        <w:t>LUEGO DE LEER O ESCUCHAR LEER BUSCA INFORMACIÓN Y ESCRIBE EL SIGNIFICADO DE LAS SIGUIENTES PALABRAS.</w:t>
      </w:r>
    </w:p>
    <w:p w:rsidR="00AC70C6" w:rsidRDefault="00AC70C6">
      <w:pPr>
        <w:rPr>
          <w:rFonts w:ascii="Comic Sans MS" w:hAnsi="Comic Sans MS" w:cs="Arial"/>
          <w:caps/>
          <w:color w:val="002060"/>
          <w:sz w:val="28"/>
        </w:rPr>
      </w:pPr>
      <w:r>
        <w:rPr>
          <w:rFonts w:ascii="Comic Sans MS" w:hAnsi="Comic Sans MS" w:cs="Arial"/>
          <w:caps/>
          <w:color w:val="002060"/>
          <w:sz w:val="28"/>
        </w:rPr>
        <w:t>CHASQUI</w:t>
      </w:r>
      <w:r w:rsidR="00017452">
        <w:rPr>
          <w:rFonts w:ascii="Comic Sans MS" w:hAnsi="Comic Sans MS" w:cs="Arial"/>
          <w:caps/>
          <w:color w:val="002060"/>
          <w:sz w:val="28"/>
        </w:rPr>
        <w:t>:</w:t>
      </w:r>
    </w:p>
    <w:p w:rsidR="00AC70C6" w:rsidRDefault="00AC70C6">
      <w:pPr>
        <w:rPr>
          <w:rFonts w:ascii="Comic Sans MS" w:hAnsi="Comic Sans MS" w:cs="Arial"/>
          <w:caps/>
          <w:color w:val="002060"/>
          <w:sz w:val="28"/>
        </w:rPr>
      </w:pPr>
      <w:r>
        <w:rPr>
          <w:rFonts w:ascii="Comic Sans MS" w:hAnsi="Comic Sans MS" w:cs="Arial"/>
          <w:caps/>
          <w:color w:val="002060"/>
          <w:sz w:val="28"/>
        </w:rPr>
        <w:t>BAQUEANOS</w:t>
      </w:r>
      <w:r w:rsidR="00017452">
        <w:rPr>
          <w:rFonts w:ascii="Comic Sans MS" w:hAnsi="Comic Sans MS" w:cs="Arial"/>
          <w:caps/>
          <w:color w:val="002060"/>
          <w:sz w:val="28"/>
        </w:rPr>
        <w:t>:</w:t>
      </w:r>
    </w:p>
    <w:p w:rsidR="00114380" w:rsidRPr="00114380" w:rsidRDefault="00114380" w:rsidP="00114380">
      <w:pPr>
        <w:rPr>
          <w:rFonts w:ascii="Comic Sans MS" w:hAnsi="Comic Sans MS" w:cs="Arial"/>
          <w:caps/>
          <w:color w:val="002060"/>
          <w:sz w:val="28"/>
        </w:rPr>
      </w:pPr>
    </w:p>
    <w:p w:rsidR="00114380" w:rsidRDefault="00017452" w:rsidP="00B76ED2">
      <w:pPr>
        <w:pStyle w:val="Prrafodelista"/>
        <w:numPr>
          <w:ilvl w:val="0"/>
          <w:numId w:val="1"/>
        </w:numPr>
        <w:rPr>
          <w:rFonts w:ascii="Comic Sans MS" w:hAnsi="Comic Sans MS" w:cs="Arial"/>
          <w:caps/>
          <w:color w:val="002060"/>
          <w:sz w:val="28"/>
        </w:rPr>
      </w:pPr>
      <w:r w:rsidRPr="00017452">
        <w:rPr>
          <w:rFonts w:ascii="Comic Sans MS" w:hAnsi="Comic Sans MS" w:cs="Arial"/>
          <w:caps/>
          <w:color w:val="002060"/>
          <w:sz w:val="28"/>
        </w:rPr>
        <w:t>ELIGE UNA PARTE DEL TEXTO QUE MÁS TE HAYA LLAMADO LA ATEN</w:t>
      </w:r>
      <w:r w:rsidR="00114380">
        <w:rPr>
          <w:rFonts w:ascii="Comic Sans MS" w:hAnsi="Comic Sans MS" w:cs="Arial"/>
          <w:caps/>
          <w:color w:val="002060"/>
          <w:sz w:val="28"/>
        </w:rPr>
        <w:t>CIÓN,  Y COMENTALA POR ESCRITO (</w:t>
      </w:r>
      <w:r w:rsidR="00B76ED2">
        <w:rPr>
          <w:rFonts w:ascii="Comic Sans MS" w:hAnsi="Comic Sans MS" w:cs="Arial"/>
          <w:caps/>
          <w:color w:val="002060"/>
          <w:sz w:val="28"/>
        </w:rPr>
        <w:t>CON AYUDA DE LA FAMILIA)</w:t>
      </w:r>
    </w:p>
    <w:p w:rsidR="00B76ED2" w:rsidRPr="00B76ED2" w:rsidRDefault="00B76ED2" w:rsidP="00B76ED2">
      <w:pPr>
        <w:pStyle w:val="Prrafodelista"/>
        <w:ind w:left="435"/>
        <w:rPr>
          <w:rFonts w:ascii="Comic Sans MS" w:hAnsi="Comic Sans MS" w:cs="Arial"/>
          <w:caps/>
          <w:color w:val="002060"/>
          <w:sz w:val="28"/>
        </w:rPr>
      </w:pPr>
    </w:p>
    <w:p w:rsidR="00017452" w:rsidRDefault="00017452" w:rsidP="00017452">
      <w:pPr>
        <w:pStyle w:val="Prrafodelista"/>
        <w:numPr>
          <w:ilvl w:val="0"/>
          <w:numId w:val="1"/>
        </w:numPr>
        <w:rPr>
          <w:rFonts w:ascii="Comic Sans MS" w:hAnsi="Comic Sans MS"/>
          <w:caps/>
          <w:color w:val="002060"/>
          <w:sz w:val="28"/>
        </w:rPr>
      </w:pPr>
      <w:r>
        <w:rPr>
          <w:rFonts w:ascii="Comic Sans MS" w:hAnsi="Comic Sans MS"/>
          <w:caps/>
          <w:color w:val="002060"/>
          <w:sz w:val="28"/>
        </w:rPr>
        <w:t>HACER UN DIBUJO SOBRE  LO COMENTADO</w:t>
      </w:r>
    </w:p>
    <w:p w:rsidR="00B76ED2" w:rsidRPr="00B76ED2" w:rsidRDefault="00B76ED2" w:rsidP="00B76ED2">
      <w:pPr>
        <w:pStyle w:val="Prrafodelista"/>
        <w:rPr>
          <w:rFonts w:ascii="Comic Sans MS" w:hAnsi="Comic Sans MS"/>
          <w:caps/>
          <w:color w:val="002060"/>
          <w:sz w:val="28"/>
        </w:rPr>
      </w:pPr>
    </w:p>
    <w:p w:rsidR="00B76ED2" w:rsidRDefault="00B76ED2" w:rsidP="00B76ED2">
      <w:pPr>
        <w:pStyle w:val="Prrafodelista"/>
        <w:ind w:left="435"/>
        <w:rPr>
          <w:rFonts w:ascii="Comic Sans MS" w:hAnsi="Comic Sans MS"/>
          <w:caps/>
          <w:color w:val="002060"/>
          <w:sz w:val="28"/>
        </w:rPr>
      </w:pPr>
    </w:p>
    <w:p w:rsidR="00114380" w:rsidRDefault="00114380" w:rsidP="00114380">
      <w:pPr>
        <w:rPr>
          <w:rFonts w:ascii="Comic Sans MS" w:hAnsi="Comic Sans MS"/>
          <w:caps/>
          <w:color w:val="002060"/>
          <w:sz w:val="28"/>
        </w:rPr>
      </w:pPr>
      <w:r w:rsidRPr="00B76ED2">
        <w:rPr>
          <w:rFonts w:ascii="Comic Sans MS" w:hAnsi="Comic Sans MS"/>
          <w:b/>
          <w:caps/>
          <w:color w:val="002060"/>
          <w:sz w:val="28"/>
        </w:rPr>
        <w:t xml:space="preserve">FAMILIAS: pueden enviar las actividades por classroom con el correo de los niños y n iñas </w:t>
      </w:r>
      <w:r w:rsidR="00B76ED2">
        <w:rPr>
          <w:rFonts w:ascii="Comic Sans MS" w:hAnsi="Comic Sans MS"/>
          <w:b/>
          <w:caps/>
          <w:color w:val="002060"/>
          <w:sz w:val="28"/>
        </w:rPr>
        <w:t xml:space="preserve">Y CONSULTAR DUDAS POR ESE MEDIO. CUIDENSE MUCHO. </w:t>
      </w:r>
      <w:r w:rsidRPr="00B76ED2">
        <w:rPr>
          <w:rFonts w:ascii="Comic Sans MS" w:hAnsi="Comic Sans MS"/>
          <w:b/>
          <w:caps/>
          <w:color w:val="002060"/>
          <w:sz w:val="28"/>
        </w:rPr>
        <w:t xml:space="preserve"> SALUDOS SEÑO MARCELA</w:t>
      </w:r>
    </w:p>
    <w:p w:rsidR="00B76ED2" w:rsidRPr="00114380" w:rsidRDefault="00B76ED2" w:rsidP="00114380">
      <w:pPr>
        <w:rPr>
          <w:rFonts w:ascii="Comic Sans MS" w:hAnsi="Comic Sans MS"/>
          <w:caps/>
          <w:color w:val="002060"/>
          <w:sz w:val="28"/>
        </w:rPr>
      </w:pPr>
    </w:p>
    <w:sectPr w:rsidR="00B76ED2" w:rsidRPr="00114380" w:rsidSect="00EE3FF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04D05"/>
    <w:multiLevelType w:val="hybridMultilevel"/>
    <w:tmpl w:val="650620AC"/>
    <w:lvl w:ilvl="0" w:tplc="F5D0F736">
      <w:start w:val="1"/>
      <w:numFmt w:val="upperLetter"/>
      <w:lvlText w:val="%1)"/>
      <w:lvlJc w:val="left"/>
      <w:pPr>
        <w:ind w:left="435" w:hanging="360"/>
      </w:pPr>
      <w:rPr>
        <w:rFonts w:hint="default"/>
      </w:rPr>
    </w:lvl>
    <w:lvl w:ilvl="1" w:tplc="2C0A0019" w:tentative="1">
      <w:start w:val="1"/>
      <w:numFmt w:val="lowerLetter"/>
      <w:lvlText w:val="%2."/>
      <w:lvlJc w:val="left"/>
      <w:pPr>
        <w:ind w:left="1155" w:hanging="360"/>
      </w:pPr>
    </w:lvl>
    <w:lvl w:ilvl="2" w:tplc="2C0A001B" w:tentative="1">
      <w:start w:val="1"/>
      <w:numFmt w:val="lowerRoman"/>
      <w:lvlText w:val="%3."/>
      <w:lvlJc w:val="right"/>
      <w:pPr>
        <w:ind w:left="1875" w:hanging="180"/>
      </w:pPr>
    </w:lvl>
    <w:lvl w:ilvl="3" w:tplc="2C0A000F" w:tentative="1">
      <w:start w:val="1"/>
      <w:numFmt w:val="decimal"/>
      <w:lvlText w:val="%4."/>
      <w:lvlJc w:val="left"/>
      <w:pPr>
        <w:ind w:left="2595" w:hanging="360"/>
      </w:pPr>
    </w:lvl>
    <w:lvl w:ilvl="4" w:tplc="2C0A0019" w:tentative="1">
      <w:start w:val="1"/>
      <w:numFmt w:val="lowerLetter"/>
      <w:lvlText w:val="%5."/>
      <w:lvlJc w:val="left"/>
      <w:pPr>
        <w:ind w:left="3315" w:hanging="360"/>
      </w:pPr>
    </w:lvl>
    <w:lvl w:ilvl="5" w:tplc="2C0A001B" w:tentative="1">
      <w:start w:val="1"/>
      <w:numFmt w:val="lowerRoman"/>
      <w:lvlText w:val="%6."/>
      <w:lvlJc w:val="right"/>
      <w:pPr>
        <w:ind w:left="4035" w:hanging="180"/>
      </w:pPr>
    </w:lvl>
    <w:lvl w:ilvl="6" w:tplc="2C0A000F" w:tentative="1">
      <w:start w:val="1"/>
      <w:numFmt w:val="decimal"/>
      <w:lvlText w:val="%7."/>
      <w:lvlJc w:val="left"/>
      <w:pPr>
        <w:ind w:left="4755" w:hanging="360"/>
      </w:pPr>
    </w:lvl>
    <w:lvl w:ilvl="7" w:tplc="2C0A0019" w:tentative="1">
      <w:start w:val="1"/>
      <w:numFmt w:val="lowerLetter"/>
      <w:lvlText w:val="%8."/>
      <w:lvlJc w:val="left"/>
      <w:pPr>
        <w:ind w:left="5475" w:hanging="360"/>
      </w:pPr>
    </w:lvl>
    <w:lvl w:ilvl="8" w:tplc="2C0A001B" w:tentative="1">
      <w:start w:val="1"/>
      <w:numFmt w:val="lowerRoman"/>
      <w:lvlText w:val="%9."/>
      <w:lvlJc w:val="right"/>
      <w:pPr>
        <w:ind w:left="61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584A"/>
    <w:rsid w:val="00017452"/>
    <w:rsid w:val="00114380"/>
    <w:rsid w:val="00135B25"/>
    <w:rsid w:val="001A4D70"/>
    <w:rsid w:val="005B6668"/>
    <w:rsid w:val="006F0E01"/>
    <w:rsid w:val="007B4FC8"/>
    <w:rsid w:val="0080584A"/>
    <w:rsid w:val="00886209"/>
    <w:rsid w:val="008B667E"/>
    <w:rsid w:val="00AB1ECD"/>
    <w:rsid w:val="00AC70C6"/>
    <w:rsid w:val="00B76ED2"/>
    <w:rsid w:val="00C052FE"/>
    <w:rsid w:val="00DE7346"/>
    <w:rsid w:val="00DF3DAD"/>
    <w:rsid w:val="00E04E5E"/>
    <w:rsid w:val="00E139CF"/>
    <w:rsid w:val="00EB37AF"/>
    <w:rsid w:val="00EE3FF9"/>
    <w:rsid w:val="00F47157"/>
    <w:rsid w:val="00F654F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84A"/>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05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80584A"/>
    <w:pPr>
      <w:spacing w:after="0" w:line="240" w:lineRule="auto"/>
    </w:pPr>
  </w:style>
  <w:style w:type="paragraph" w:styleId="Textodeglobo">
    <w:name w:val="Balloon Text"/>
    <w:basedOn w:val="Normal"/>
    <w:link w:val="TextodegloboCar"/>
    <w:uiPriority w:val="99"/>
    <w:semiHidden/>
    <w:unhideWhenUsed/>
    <w:rsid w:val="00F654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54F0"/>
    <w:rPr>
      <w:rFonts w:ascii="Tahoma" w:hAnsi="Tahoma" w:cs="Tahoma"/>
      <w:sz w:val="16"/>
      <w:szCs w:val="16"/>
    </w:rPr>
  </w:style>
  <w:style w:type="character" w:styleId="Hipervnculo">
    <w:name w:val="Hyperlink"/>
    <w:basedOn w:val="Fuentedeprrafopredeter"/>
    <w:uiPriority w:val="99"/>
    <w:unhideWhenUsed/>
    <w:rsid w:val="008B667E"/>
    <w:rPr>
      <w:color w:val="0563C1" w:themeColor="hyperlink"/>
      <w:u w:val="single"/>
    </w:rPr>
  </w:style>
  <w:style w:type="paragraph" w:styleId="Prrafodelista">
    <w:name w:val="List Paragraph"/>
    <w:basedOn w:val="Normal"/>
    <w:uiPriority w:val="34"/>
    <w:qFormat/>
    <w:rsid w:val="00017452"/>
    <w:pPr>
      <w:ind w:left="720"/>
      <w:contextualSpacing/>
    </w:pPr>
  </w:style>
</w:styles>
</file>

<file path=word/webSettings.xml><?xml version="1.0" encoding="utf-8"?>
<w:webSettings xmlns:r="http://schemas.openxmlformats.org/officeDocument/2006/relationships" xmlns:w="http://schemas.openxmlformats.org/wordprocessingml/2006/main">
  <w:divs>
    <w:div w:id="807862563">
      <w:bodyDiv w:val="1"/>
      <w:marLeft w:val="0"/>
      <w:marRight w:val="0"/>
      <w:marTop w:val="0"/>
      <w:marBottom w:val="0"/>
      <w:divBdr>
        <w:top w:val="none" w:sz="0" w:space="0" w:color="auto"/>
        <w:left w:val="none" w:sz="0" w:space="0" w:color="auto"/>
        <w:bottom w:val="none" w:sz="0" w:space="0" w:color="auto"/>
        <w:right w:val="none" w:sz="0" w:space="0" w:color="auto"/>
      </w:divBdr>
      <w:divsChild>
        <w:div w:id="557740521">
          <w:marLeft w:val="0"/>
          <w:marRight w:val="0"/>
          <w:marTop w:val="0"/>
          <w:marBottom w:val="75"/>
          <w:divBdr>
            <w:top w:val="none" w:sz="0" w:space="0" w:color="auto"/>
            <w:left w:val="none" w:sz="0" w:space="0" w:color="auto"/>
            <w:bottom w:val="none" w:sz="0" w:space="0" w:color="auto"/>
            <w:right w:val="none" w:sz="0" w:space="0" w:color="auto"/>
          </w:divBdr>
        </w:div>
      </w:divsChild>
    </w:div>
    <w:div w:id="1692955976">
      <w:bodyDiv w:val="1"/>
      <w:marLeft w:val="0"/>
      <w:marRight w:val="0"/>
      <w:marTop w:val="0"/>
      <w:marBottom w:val="0"/>
      <w:divBdr>
        <w:top w:val="none" w:sz="0" w:space="0" w:color="auto"/>
        <w:left w:val="none" w:sz="0" w:space="0" w:color="auto"/>
        <w:bottom w:val="none" w:sz="0" w:space="0" w:color="auto"/>
        <w:right w:val="none" w:sz="0" w:space="0" w:color="auto"/>
      </w:divBdr>
      <w:divsChild>
        <w:div w:id="1901137310">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f29H3fF9m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4622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 Guerisoli</dc:creator>
  <cp:lastModifiedBy>marcela alfaro</cp:lastModifiedBy>
  <cp:revision>2</cp:revision>
  <dcterms:created xsi:type="dcterms:W3CDTF">2020-08-18T18:42:00Z</dcterms:created>
  <dcterms:modified xsi:type="dcterms:W3CDTF">2020-08-18T18:42:00Z</dcterms:modified>
</cp:coreProperties>
</file>