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767140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767140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76714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76714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76714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767140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855873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855873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855873">
        <w:rPr>
          <w:rFonts w:ascii="Arial" w:hAnsi="Arial" w:cs="Arial"/>
          <w:b/>
        </w:rPr>
        <w:t xml:space="preserve"> CIENCIAS SOCIALES</w:t>
      </w:r>
    </w:p>
    <w:p w:rsidR="00AB1ECD" w:rsidRDefault="00855873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12/08/2020</w:t>
      </w:r>
    </w:p>
    <w:p w:rsidR="00855873" w:rsidRPr="00EE3FF9" w:rsidRDefault="008558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HOLA NIÑOS, NIÑAS Y FAMILIAS DE PRIMERO COMENZAREMOS A OBSERVAR LOS DIFERENTES ESPACIOS EN LOS CUALES PODEMOS VIVIR</w:t>
      </w:r>
    </w:p>
    <w:p w:rsidR="00855873" w:rsidRDefault="00767140" w:rsidP="00855873">
      <w:pPr>
        <w:rPr>
          <w:rFonts w:ascii="Comic Sans MS" w:hAnsi="Comic Sans MS" w:cs="Arial"/>
          <w:b/>
          <w:caps/>
          <w:color w:val="385623" w:themeColor="accent6" w:themeShade="80"/>
          <w:sz w:val="28"/>
        </w:rPr>
      </w:pPr>
      <w:r>
        <w:rPr>
          <w:rFonts w:ascii="Comic Sans MS" w:hAnsi="Comic Sans MS" w:cs="Arial"/>
          <w:b/>
          <w:caps/>
          <w:color w:val="385623" w:themeColor="accent6" w:themeShade="80"/>
          <w:sz w:val="28"/>
        </w:rPr>
        <w:t xml:space="preserve">ACTIVIDAD 1 VIVIR EN DIFERENTES ESPACIOS, </w:t>
      </w:r>
      <w:r w:rsidR="00A1633A">
        <w:rPr>
          <w:rFonts w:ascii="Comic Sans MS" w:hAnsi="Comic Sans MS" w:cs="Arial"/>
          <w:b/>
          <w:caps/>
          <w:color w:val="385623" w:themeColor="accent6" w:themeShade="80"/>
          <w:sz w:val="28"/>
        </w:rPr>
        <w:t xml:space="preserve"> ESCUCHA LEER EL TEXTO A UN MIEMBRO DE LA FAMILIA.</w:t>
      </w:r>
    </w:p>
    <w:p w:rsidR="00A1633A" w:rsidRPr="00A1633A" w:rsidRDefault="00A1633A" w:rsidP="00855873">
      <w:pPr>
        <w:rPr>
          <w:rFonts w:ascii="Comic Sans MS" w:hAnsi="Comic Sans MS" w:cs="Arial"/>
          <w:b/>
          <w:caps/>
          <w:color w:val="FF0000"/>
          <w:sz w:val="28"/>
        </w:rPr>
      </w:pPr>
      <w:r w:rsidRPr="00A1633A">
        <w:rPr>
          <w:rFonts w:ascii="Comic Sans MS" w:hAnsi="Comic Sans MS" w:cs="Arial"/>
          <w:b/>
          <w:caps/>
          <w:color w:val="FF0000"/>
          <w:sz w:val="28"/>
        </w:rPr>
        <w:t>EL ESPACIO RURAL Y EL ESPACIO URBANO</w:t>
      </w:r>
    </w:p>
    <w:p w:rsidR="00A1633A" w:rsidRDefault="00A1633A" w:rsidP="00855873">
      <w:pPr>
        <w:rPr>
          <w:rFonts w:ascii="Comic Sans MS" w:hAnsi="Comic Sans MS" w:cs="Arial"/>
          <w:b/>
          <w:caps/>
          <w:color w:val="FF0000"/>
          <w:sz w:val="28"/>
          <w:u w:val="double"/>
        </w:rPr>
      </w:pPr>
      <w:r w:rsidRPr="00A1633A">
        <w:rPr>
          <w:rFonts w:ascii="Comic Sans MS" w:hAnsi="Comic Sans MS" w:cs="Arial"/>
          <w:b/>
          <w:caps/>
          <w:color w:val="FF0000"/>
          <w:sz w:val="28"/>
        </w:rPr>
        <w:t xml:space="preserve">EL CAMPO Y LA CIUDAD SON DOS ESPACIOS DIFERENTES, DONDE VIVE Y TRABAJA LA GENTE, SUS PAISAJES SON DISTINTOS PORQUE CADA UNO SE HA MODIFICADO DE ACUERDO A LAS NECESIDADES Y ACTIVIDADES QUE REALIZAN LAS PERSONAS. AL CAMPO SE LO CONOCE TAMBIÉN COMO </w:t>
      </w:r>
      <w:r w:rsidRPr="00A1633A">
        <w:rPr>
          <w:rFonts w:ascii="Comic Sans MS" w:hAnsi="Comic Sans MS" w:cs="Arial"/>
          <w:b/>
          <w:caps/>
          <w:color w:val="FF0000"/>
          <w:sz w:val="28"/>
          <w:u w:val="double"/>
        </w:rPr>
        <w:t xml:space="preserve">ESPACIO RURAL </w:t>
      </w:r>
      <w:r w:rsidRPr="00A1633A">
        <w:rPr>
          <w:rFonts w:ascii="Comic Sans MS" w:hAnsi="Comic Sans MS" w:cs="Arial"/>
          <w:b/>
          <w:caps/>
          <w:color w:val="FF0000"/>
          <w:sz w:val="28"/>
        </w:rPr>
        <w:t xml:space="preserve">Y A LA CIUDAD COMO </w:t>
      </w:r>
      <w:r w:rsidRPr="00A1633A">
        <w:rPr>
          <w:rFonts w:ascii="Comic Sans MS" w:hAnsi="Comic Sans MS" w:cs="Arial"/>
          <w:b/>
          <w:caps/>
          <w:color w:val="FF0000"/>
          <w:sz w:val="28"/>
          <w:u w:val="double"/>
        </w:rPr>
        <w:t>ESPACIO URBANO</w:t>
      </w:r>
    </w:p>
    <w:p w:rsidR="00A1633A" w:rsidRDefault="00A1633A" w:rsidP="00855873">
      <w:pPr>
        <w:rPr>
          <w:rFonts w:ascii="Comic Sans MS" w:hAnsi="Comic Sans MS" w:cs="Arial"/>
          <w:b/>
          <w:caps/>
          <w:color w:val="385623" w:themeColor="accent6" w:themeShade="80"/>
          <w:sz w:val="28"/>
        </w:rPr>
      </w:pPr>
    </w:p>
    <w:p w:rsidR="00A1633A" w:rsidRDefault="00A1633A" w:rsidP="00855873">
      <w:pPr>
        <w:rPr>
          <w:rFonts w:ascii="Comic Sans MS" w:hAnsi="Comic Sans MS" w:cs="Arial"/>
          <w:b/>
          <w:caps/>
          <w:color w:val="385623" w:themeColor="accent6" w:themeShade="80"/>
          <w:sz w:val="28"/>
        </w:rPr>
      </w:pPr>
      <w:r>
        <w:rPr>
          <w:rFonts w:ascii="Comic Sans MS" w:hAnsi="Comic Sans MS" w:cs="Arial"/>
          <w:b/>
          <w:caps/>
          <w:color w:val="385623" w:themeColor="accent6" w:themeShade="80"/>
          <w:sz w:val="28"/>
        </w:rPr>
        <w:t>ACTIVIDAD 2- DIBUJA UN ESPACIO URBANO Y UN ESPACIO RURAL</w:t>
      </w:r>
    </w:p>
    <w:p w:rsidR="00A1633A" w:rsidRDefault="00A1633A" w:rsidP="00855873">
      <w:pPr>
        <w:rPr>
          <w:rFonts w:ascii="Comic Sans MS" w:hAnsi="Comic Sans MS" w:cs="Arial"/>
          <w:b/>
          <w:caps/>
          <w:color w:val="385623" w:themeColor="accent6" w:themeShade="80"/>
          <w:sz w:val="28"/>
        </w:rPr>
      </w:pPr>
    </w:p>
    <w:p w:rsidR="00A1633A" w:rsidRDefault="00A1633A" w:rsidP="00855873">
      <w:pPr>
        <w:rPr>
          <w:rFonts w:ascii="Comic Sans MS" w:hAnsi="Comic Sans MS" w:cs="Arial"/>
          <w:b/>
          <w:caps/>
          <w:color w:val="385623" w:themeColor="accent6" w:themeShade="80"/>
          <w:sz w:val="28"/>
        </w:rPr>
      </w:pPr>
      <w:r>
        <w:rPr>
          <w:rFonts w:ascii="Comic Sans MS" w:hAnsi="Comic Sans MS" w:cs="Arial"/>
          <w:b/>
          <w:caps/>
          <w:color w:val="385623" w:themeColor="accent6" w:themeShade="80"/>
          <w:sz w:val="28"/>
        </w:rPr>
        <w:t>ACTIVIDAD 3- COMPLETA LA SIGUIENTE ORACIÓN:</w:t>
      </w:r>
    </w:p>
    <w:p w:rsidR="00A1633A" w:rsidRDefault="00A1633A" w:rsidP="00855873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>EL LUGAR DONDE NOSOTROS VIVIMOS ES UN ESPACIO_________________</w:t>
      </w:r>
    </w:p>
    <w:p w:rsidR="00A1633A" w:rsidRPr="00A1633A" w:rsidRDefault="00A1633A" w:rsidP="00855873">
      <w:pPr>
        <w:rPr>
          <w:rFonts w:ascii="Comic Sans MS" w:hAnsi="Comic Sans MS" w:cs="Arial"/>
          <w:b/>
          <w:caps/>
          <w:color w:val="385623" w:themeColor="accent6" w:themeShade="80"/>
          <w:sz w:val="28"/>
        </w:rPr>
      </w:pPr>
    </w:p>
    <w:p w:rsidR="00855873" w:rsidRDefault="00767140" w:rsidP="00855873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1</w:t>
      </w:r>
      <w:r>
        <w:rPr>
          <w:rStyle w:val="Normal"/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ACIOS,  DIFERENTES ES LA CIUDADPRIMERO COMENZAREMOS A OBSERVAR LOS DIFERENTES ESPACIOS   como tales tienen que buscar informaci</w:t>
      </w:r>
      <w:r w:rsidR="00855873" w:rsidRPr="00AA49D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1633A" w:rsidRDefault="00A1633A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1633A" w:rsidRDefault="00A1633A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1633A" w:rsidRPr="00D84B2A" w:rsidRDefault="00A1633A" w:rsidP="00A1633A">
      <w:pPr>
        <w:rPr>
          <w:rFonts w:ascii="Comic Sans MS" w:hAnsi="Comic Sans MS"/>
          <w:caps/>
          <w:color w:val="002060"/>
          <w:sz w:val="28"/>
        </w:rPr>
      </w:pP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NNN</w:t>
      </w:r>
      <w:r w:rsidRPr="00A1633A">
        <w:rPr>
          <w:rFonts w:ascii="Comic Sans MS" w:hAnsi="Comic Sans MS"/>
          <w:b/>
          <w:caps/>
          <w:color w:val="7030A0"/>
          <w:sz w:val="28"/>
        </w:rPr>
        <w:t xml:space="preserve"> </w:t>
      </w:r>
      <w:r>
        <w:rPr>
          <w:rFonts w:ascii="Comic Sans MS" w:hAnsi="Comic Sans MS"/>
          <w:b/>
          <w:caps/>
          <w:color w:val="7030A0"/>
          <w:sz w:val="28"/>
        </w:rPr>
        <w:t>FAMILIAS:</w:t>
      </w:r>
      <w:r w:rsidRPr="00EF7BDC">
        <w:rPr>
          <w:rFonts w:ascii="Comic Sans MS" w:hAnsi="Comic Sans MS"/>
          <w:b/>
          <w:caps/>
          <w:color w:val="7030A0"/>
          <w:sz w:val="24"/>
        </w:rPr>
        <w:t xml:space="preserve"> pueden enviar l</w:t>
      </w:r>
      <w:r>
        <w:rPr>
          <w:rFonts w:ascii="Comic Sans MS" w:hAnsi="Comic Sans MS"/>
          <w:b/>
          <w:caps/>
          <w:color w:val="7030A0"/>
          <w:sz w:val="24"/>
        </w:rPr>
        <w:t xml:space="preserve">as actividades por classroom con </w:t>
      </w:r>
      <w:r w:rsidRPr="00EF7BDC">
        <w:rPr>
          <w:rFonts w:ascii="Comic Sans MS" w:hAnsi="Comic Sans MS"/>
          <w:b/>
          <w:caps/>
          <w:color w:val="7030A0"/>
          <w:sz w:val="24"/>
        </w:rPr>
        <w:t>el correo de los niños y n iñas</w:t>
      </w:r>
      <w:r>
        <w:rPr>
          <w:rFonts w:ascii="Comic Sans MS" w:hAnsi="Comic Sans MS"/>
          <w:b/>
          <w:caps/>
          <w:color w:val="7030A0"/>
          <w:sz w:val="24"/>
        </w:rPr>
        <w:t xml:space="preserve"> Y CONSULTAR DUDAS POR ESE MEDIO, SALUDOS SEÑO MARCELA</w:t>
      </w:r>
      <w:r>
        <w:rPr>
          <w:rFonts w:ascii="Comic Sans MS" w:hAnsi="Comic Sans MS"/>
          <w:b/>
          <w:caps/>
          <w:color w:val="7030A0"/>
          <w:sz w:val="28"/>
        </w:rPr>
        <w:t xml:space="preserve">  </w:t>
      </w:r>
    </w:p>
    <w:p w:rsidR="00A1633A" w:rsidRDefault="00A1633A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1633A" w:rsidRDefault="00A1633A">
      <w:pPr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es-AR"/>
        </w:rPr>
      </w:pPr>
    </w:p>
    <w:p w:rsidR="00A1633A" w:rsidRPr="00A1633A" w:rsidRDefault="00A1633A">
      <w:pPr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es-AR"/>
        </w:rPr>
      </w:pPr>
    </w:p>
    <w:p w:rsidR="00A1633A" w:rsidRPr="00A1633A" w:rsidRDefault="00A1633A" w:rsidP="00A1633A">
      <w:pPr>
        <w:rPr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es-AR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t>jjk</w:t>
      </w:r>
      <w:r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t>hjhjh</w:t>
      </w:r>
    </w:p>
    <w:p w:rsidR="00A1633A" w:rsidRPr="00A1633A" w:rsidRDefault="00A1633A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</w:pPr>
    </w:p>
    <w:sectPr w:rsidR="00A1633A" w:rsidRPr="00A1633A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A4D70"/>
    <w:rsid w:val="00767140"/>
    <w:rsid w:val="007B4FC8"/>
    <w:rsid w:val="0080584A"/>
    <w:rsid w:val="00855873"/>
    <w:rsid w:val="00A1633A"/>
    <w:rsid w:val="00AB1ECD"/>
    <w:rsid w:val="00C148DC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1</cp:revision>
  <dcterms:created xsi:type="dcterms:W3CDTF">2020-03-20T17:52:00Z</dcterms:created>
  <dcterms:modified xsi:type="dcterms:W3CDTF">2020-08-12T00:15:00Z</dcterms:modified>
</cp:coreProperties>
</file>