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4D" w:rsidRPr="005834DA" w:rsidRDefault="00EF4D4D" w:rsidP="00EF4D4D">
      <w:pPr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651830AC" wp14:editId="6C101B3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4745293"/>
      <w:bookmarkEnd w:id="0"/>
      <w:r w:rsidRPr="00A71CF0">
        <w:rPr>
          <w:rFonts w:ascii="Arial" w:hAnsi="Arial" w:cs="Arial"/>
          <w:b/>
          <w:color w:val="5B9BD5" w:themeColor="accent1"/>
          <w:sz w:val="32"/>
          <w:szCs w:val="32"/>
        </w:rPr>
        <w:t xml:space="preserve"> </w:t>
      </w:r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  <w:bookmarkStart w:id="1" w:name="_GoBack"/>
      <w:bookmarkEnd w:id="1"/>
    </w:p>
    <w:p w:rsidR="00EF4D4D" w:rsidRPr="00572E19" w:rsidRDefault="00EF4D4D" w:rsidP="00EF4D4D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EF4D4D" w:rsidRPr="005834DA" w:rsidRDefault="00EF4D4D" w:rsidP="00EF4D4D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EF4D4D" w:rsidRPr="005834DA" w:rsidRDefault="00EF4D4D" w:rsidP="00EF4D4D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EF4D4D" w:rsidRPr="005834DA" w:rsidRDefault="00EF4D4D" w:rsidP="00EF4D4D">
      <w:pPr>
        <w:pStyle w:val="Sinespaciado"/>
        <w:framePr w:hSpace="141" w:wrap="around" w:vAnchor="text" w:hAnchor="page" w:xAlign="center" w:y="-14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</w:p>
    <w:p w:rsidR="00EF4D4D" w:rsidRDefault="00EF4D4D" w:rsidP="00EF4D4D">
      <w:pPr>
        <w:rPr>
          <w:rFonts w:ascii="Comic Sans MS" w:hAnsi="Comic Sans MS"/>
          <w:sz w:val="28"/>
          <w:szCs w:val="28"/>
          <w:u w:val="single"/>
        </w:rPr>
      </w:pP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EF4D4D" w:rsidRPr="00C81E0B" w:rsidRDefault="00EF4D4D" w:rsidP="00EF4D4D">
      <w:pPr>
        <w:jc w:val="center"/>
        <w:rPr>
          <w:rFonts w:ascii="Maiandra GD" w:hAnsi="Maiandra GD" w:cs="Arial"/>
          <w:sz w:val="20"/>
          <w:szCs w:val="20"/>
          <w:u w:val="single"/>
        </w:rPr>
      </w:pPr>
      <w:r w:rsidRPr="00C81E0B">
        <w:rPr>
          <w:rFonts w:ascii="Maiandra GD" w:hAnsi="Maiandra GD" w:cs="Arial"/>
          <w:sz w:val="20"/>
          <w:szCs w:val="20"/>
          <w:u w:val="single"/>
        </w:rPr>
        <w:t>PROYECTO SALUD</w:t>
      </w:r>
    </w:p>
    <w:p w:rsidR="00EF4D4D" w:rsidRPr="00C81E0B" w:rsidRDefault="00EF4D4D" w:rsidP="00EF4D4D">
      <w:pPr>
        <w:jc w:val="center"/>
        <w:rPr>
          <w:rFonts w:ascii="Maiandra GD" w:hAnsi="Maiandra GD" w:cs="Arial"/>
          <w:sz w:val="20"/>
          <w:szCs w:val="20"/>
          <w:u w:val="single"/>
        </w:rPr>
      </w:pPr>
      <w:r w:rsidRPr="00C81E0B">
        <w:rPr>
          <w:rFonts w:ascii="Maiandra GD" w:hAnsi="Maiandra GD" w:cs="Arial"/>
          <w:sz w:val="20"/>
          <w:szCs w:val="20"/>
          <w:u w:val="single"/>
        </w:rPr>
        <w:t>PLAN DE CONTINUIDAD PEDAGÓGICA</w:t>
      </w:r>
    </w:p>
    <w:p w:rsidR="00EF4D4D" w:rsidRPr="00C81E0B" w:rsidRDefault="00EF4D4D" w:rsidP="00EF4D4D">
      <w:pPr>
        <w:rPr>
          <w:rFonts w:ascii="Maiandra GD" w:hAnsi="Maiandra GD" w:cs="Arial"/>
          <w:sz w:val="20"/>
          <w:szCs w:val="20"/>
        </w:rPr>
      </w:pPr>
      <w:r w:rsidRPr="00C81E0B">
        <w:rPr>
          <w:rFonts w:ascii="Maiandra GD" w:hAnsi="Maiandra GD" w:cs="Arial"/>
          <w:sz w:val="20"/>
          <w:szCs w:val="20"/>
        </w:rPr>
        <w:t>DOCENTE:</w:t>
      </w:r>
      <w:r w:rsidRPr="00C81E0B">
        <w:rPr>
          <w:rFonts w:ascii="Maiandra GD" w:hAnsi="Maiandra GD" w:cs="Arial"/>
          <w:sz w:val="20"/>
          <w:szCs w:val="20"/>
        </w:rPr>
        <w:tab/>
        <w:t>MICHELLI ROMINA</w:t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</w:r>
      <w:r w:rsidRPr="00C81E0B">
        <w:rPr>
          <w:rFonts w:ascii="Maiandra GD" w:hAnsi="Maiandra GD" w:cs="Arial"/>
          <w:sz w:val="20"/>
          <w:szCs w:val="20"/>
        </w:rPr>
        <w:tab/>
        <w:t>CURSO:</w:t>
      </w:r>
      <w:r w:rsidRPr="00C81E0B">
        <w:rPr>
          <w:rFonts w:ascii="Maiandra GD" w:hAnsi="Maiandra GD" w:cs="Arial"/>
          <w:sz w:val="20"/>
          <w:szCs w:val="20"/>
        </w:rPr>
        <w:tab/>
        <w:t>6°</w:t>
      </w:r>
      <w:r w:rsidRPr="00C81E0B">
        <w:rPr>
          <w:rFonts w:ascii="Maiandra GD" w:hAnsi="Maiandra GD" w:cs="Arial"/>
          <w:sz w:val="20"/>
          <w:szCs w:val="20"/>
        </w:rPr>
        <w:tab/>
      </w:r>
    </w:p>
    <w:p w:rsidR="00EF4D4D" w:rsidRPr="00C81E0B" w:rsidRDefault="00EF4D4D" w:rsidP="00EF4D4D">
      <w:pPr>
        <w:tabs>
          <w:tab w:val="left" w:pos="1530"/>
        </w:tabs>
        <w:rPr>
          <w:rFonts w:ascii="Maiandra GD" w:hAnsi="Maiandra GD" w:cs="Arial"/>
          <w:sz w:val="20"/>
          <w:szCs w:val="20"/>
        </w:rPr>
      </w:pPr>
      <w:r w:rsidRPr="00C81E0B">
        <w:rPr>
          <w:rFonts w:ascii="Maiandra GD" w:hAnsi="Maiandra GD" w:cs="Arial"/>
          <w:sz w:val="20"/>
          <w:szCs w:val="20"/>
        </w:rPr>
        <w:t>ÁREA: MATEMÁTICA</w:t>
      </w:r>
    </w:p>
    <w:p w:rsidR="00EF4D4D" w:rsidRPr="00C81E0B" w:rsidRDefault="00EF4D4D" w:rsidP="00EF4D4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FECHA: 10 AL 13 DE AGOSTO</w:t>
      </w:r>
    </w:p>
    <w:p w:rsidR="00EF4D4D" w:rsidRPr="0058494B" w:rsidRDefault="00EF4D4D" w:rsidP="00EF4D4D">
      <w:pPr>
        <w:jc w:val="both"/>
        <w:rPr>
          <w:rFonts w:ascii="Maiandra GD" w:eastAsia="Times New Roman" w:hAnsi="Maiandra GD" w:cs="Times New Roman"/>
          <w:color w:val="5B9BD5" w:themeColor="accent1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94B">
        <w:rPr>
          <w:rFonts w:ascii="Maiandra GD" w:hAnsi="Maiandra GD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Familias</w:t>
      </w:r>
      <w:r w:rsidR="00280378">
        <w:rPr>
          <w:rFonts w:ascii="Maiandra GD" w:hAnsi="Maiandra GD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494B">
        <w:rPr>
          <w:rFonts w:ascii="Maiandra GD" w:hAnsi="Maiandra GD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¿cómo están?  Espero que se encuentren muy bien, transitando estos días de la mejor manera posible. Son días para disfrutar de la familia, una buena lectura, realizar recetas de cocina y jugar, no nos olvidemos de tomarnos un tiempito al día para realizar las actividades del cole. </w:t>
      </w:r>
    </w:p>
    <w:p w:rsidR="00280378" w:rsidRDefault="00280378" w:rsidP="00EF4D4D">
      <w:pPr>
        <w:rPr>
          <w:rFonts w:ascii="Maiandra GD" w:hAnsi="Maiandra GD"/>
        </w:rPr>
      </w:pPr>
    </w:p>
    <w:p w:rsidR="00280378" w:rsidRDefault="00280378" w:rsidP="00EF4D4D">
      <w:pPr>
        <w:rPr>
          <w:rFonts w:ascii="Maiandra GD" w:hAnsi="Maiandra GD"/>
        </w:rPr>
      </w:pPr>
      <w:r>
        <w:rPr>
          <w:rFonts w:ascii="Maiandra GD" w:hAnsi="Maiandra GD"/>
        </w:rPr>
        <w:t>EMPECEMOS POR ACA…</w:t>
      </w:r>
    </w:p>
    <w:p w:rsidR="00911881" w:rsidRDefault="00CB6482" w:rsidP="00EF4D4D">
      <w:pPr>
        <w:rPr>
          <w:rFonts w:ascii="Maiandra GD" w:hAnsi="Maiandra GD"/>
        </w:rPr>
      </w:pPr>
      <w:r w:rsidRPr="00CB6482">
        <w:rPr>
          <w:rFonts w:ascii="Maiandra GD" w:hAnsi="Maiandra GD"/>
        </w:rPr>
        <w:t xml:space="preserve">Vamos a </w:t>
      </w:r>
      <w:r>
        <w:rPr>
          <w:rFonts w:ascii="Maiandra GD" w:hAnsi="Maiandra GD"/>
        </w:rPr>
        <w:t>trabajar un poco con problemas.</w:t>
      </w:r>
    </w:p>
    <w:p w:rsidR="00CB6482" w:rsidRDefault="00CB6482" w:rsidP="00CB6482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Martin cumple años y quiere llevar al </w:t>
      </w:r>
      <w:r w:rsidR="000F5082">
        <w:rPr>
          <w:rFonts w:ascii="Maiandra GD" w:hAnsi="Maiandra GD"/>
        </w:rPr>
        <w:t>regimiento</w:t>
      </w:r>
      <w:r>
        <w:rPr>
          <w:rFonts w:ascii="Maiandra GD" w:hAnsi="Maiandra GD"/>
        </w:rPr>
        <w:t xml:space="preserve"> 3 docenas de pastelitos hechos por Doña Ramona, para celebrar con los granaderos. La docena vale $180. Si </w:t>
      </w:r>
      <w:r w:rsidR="000F5082">
        <w:rPr>
          <w:rFonts w:ascii="Maiandra GD" w:hAnsi="Maiandra GD"/>
        </w:rPr>
        <w:t>él</w:t>
      </w:r>
      <w:r>
        <w:rPr>
          <w:rFonts w:ascii="Maiandra GD" w:hAnsi="Maiandra GD"/>
        </w:rPr>
        <w:t xml:space="preserve"> tiene $500, ¿le sobra o le falta dinero? ¿Cuánto</w:t>
      </w:r>
      <w:r w:rsidR="000F5082">
        <w:rPr>
          <w:rFonts w:ascii="Maiandra GD" w:hAnsi="Maiandra GD"/>
        </w:rPr>
        <w:t>?</w:t>
      </w:r>
    </w:p>
    <w:p w:rsidR="00CB6482" w:rsidRDefault="00CB6482" w:rsidP="00CB6482">
      <w:pPr>
        <w:ind w:left="720"/>
        <w:rPr>
          <w:rFonts w:ascii="Maiandra GD" w:hAnsi="Maiandra GD"/>
        </w:rPr>
      </w:pPr>
      <w:r>
        <w:rPr>
          <w:rFonts w:ascii="Maiandra GD" w:hAnsi="Maiandra GD"/>
        </w:rPr>
        <w:t>Si decide comprar 6 docenas para que puedan repetir ¿Cuánto dinero necesita</w:t>
      </w:r>
      <w:r w:rsidR="000F5082">
        <w:rPr>
          <w:rFonts w:ascii="Maiandra GD" w:hAnsi="Maiandra GD"/>
        </w:rPr>
        <w:t>?</w:t>
      </w:r>
      <w:r>
        <w:rPr>
          <w:rFonts w:ascii="Maiandra GD" w:hAnsi="Maiandra GD"/>
        </w:rPr>
        <w:t xml:space="preserve"> Si </w:t>
      </w:r>
      <w:r w:rsidR="000F5082">
        <w:rPr>
          <w:rFonts w:ascii="Maiandra GD" w:hAnsi="Maiandra GD"/>
        </w:rPr>
        <w:t>él</w:t>
      </w:r>
      <w:r>
        <w:rPr>
          <w:rFonts w:ascii="Maiandra GD" w:hAnsi="Maiandra GD"/>
        </w:rPr>
        <w:t xml:space="preserve"> tiene $500 ¿Cuánto dinero le fa</w:t>
      </w:r>
      <w:r w:rsidR="00764292">
        <w:rPr>
          <w:rFonts w:ascii="Maiandra GD" w:hAnsi="Maiandra GD"/>
        </w:rPr>
        <w:t>lta para comprar las 6 docenas?</w:t>
      </w:r>
    </w:p>
    <w:p w:rsidR="00CB6482" w:rsidRDefault="00CB6482" w:rsidP="00CB6482">
      <w:pPr>
        <w:ind w:left="720"/>
        <w:rPr>
          <w:rFonts w:ascii="Maiandra GD" w:hAnsi="Maiandra GD"/>
        </w:rPr>
      </w:pPr>
    </w:p>
    <w:p w:rsidR="00CB6482" w:rsidRDefault="00764292" w:rsidP="00CB6482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>Doña Alicia es la cocinera del regimiento de granaderos, donde el g</w:t>
      </w:r>
      <w:r w:rsidR="003955C4">
        <w:rPr>
          <w:rFonts w:ascii="Maiandra GD" w:hAnsi="Maiandra GD"/>
        </w:rPr>
        <w:t xml:space="preserve">eneral San Martin pasa sus días. En </w:t>
      </w:r>
      <w:r w:rsidR="000F5082">
        <w:rPr>
          <w:rFonts w:ascii="Maiandra GD" w:hAnsi="Maiandra GD"/>
        </w:rPr>
        <w:t>estos</w:t>
      </w:r>
      <w:r w:rsidR="003955C4">
        <w:rPr>
          <w:rFonts w:ascii="Maiandra GD" w:hAnsi="Maiandra GD"/>
        </w:rPr>
        <w:t xml:space="preserve"> días Doña Alicia se jubila y pensaron armar en el salón de actos una gran despedida. Para eso le encargaron  Doña Ramona 150 </w:t>
      </w:r>
      <w:r w:rsidR="000F5082">
        <w:rPr>
          <w:rFonts w:ascii="Maiandra GD" w:hAnsi="Maiandra GD"/>
        </w:rPr>
        <w:t>sándwiches</w:t>
      </w:r>
      <w:r w:rsidR="003955C4">
        <w:rPr>
          <w:rFonts w:ascii="Maiandra GD" w:hAnsi="Maiandra GD"/>
        </w:rPr>
        <w:t>, 18 docenas de empanadas, 12 docenas de pastelitos y 50 botellas de jugo de naranja.</w:t>
      </w:r>
    </w:p>
    <w:p w:rsidR="00B83B8D" w:rsidRDefault="00B83B8D" w:rsidP="00B83B8D">
      <w:pPr>
        <w:pStyle w:val="Prrafodelista"/>
        <w:rPr>
          <w:rFonts w:ascii="Maiandra GD" w:hAnsi="Maiandra GD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302"/>
      </w:tblGrid>
      <w:tr w:rsidR="00B83B8D" w:rsidTr="002243E2">
        <w:trPr>
          <w:trHeight w:val="1156"/>
        </w:trPr>
        <w:tc>
          <w:tcPr>
            <w:tcW w:w="5302" w:type="dxa"/>
          </w:tcPr>
          <w:p w:rsidR="00B83B8D" w:rsidRPr="002243E2" w:rsidRDefault="00B83B8D" w:rsidP="00B83B8D">
            <w:pPr>
              <w:pStyle w:val="Prrafodelista"/>
              <w:ind w:left="0"/>
              <w:rPr>
                <w:rFonts w:ascii="Maiandra GD" w:hAnsi="Maiandra GD"/>
                <w:color w:val="7030A0"/>
              </w:rPr>
            </w:pPr>
            <w:r w:rsidRPr="002243E2">
              <w:rPr>
                <w:rFonts w:ascii="Maiandra GD" w:hAnsi="Maiandra GD"/>
                <w:color w:val="7030A0"/>
              </w:rPr>
              <w:t>PRECIOS</w:t>
            </w:r>
          </w:p>
          <w:p w:rsidR="00B83B8D" w:rsidRPr="002243E2" w:rsidRDefault="00B83B8D" w:rsidP="00B83B8D">
            <w:pPr>
              <w:pStyle w:val="Prrafodelista"/>
              <w:ind w:left="0"/>
              <w:rPr>
                <w:rFonts w:ascii="Maiandra GD" w:hAnsi="Maiandra GD"/>
                <w:color w:val="00B050"/>
              </w:rPr>
            </w:pPr>
            <w:r w:rsidRPr="002243E2">
              <w:rPr>
                <w:rFonts w:ascii="Maiandra GD" w:hAnsi="Maiandra GD"/>
                <w:color w:val="00B050"/>
              </w:rPr>
              <w:t>50 SÁNWICHES $1200</w:t>
            </w:r>
          </w:p>
          <w:p w:rsidR="00B83B8D" w:rsidRPr="002243E2" w:rsidRDefault="002243E2" w:rsidP="00B83B8D">
            <w:pPr>
              <w:pStyle w:val="Prrafodelista"/>
              <w:ind w:left="0"/>
              <w:rPr>
                <w:rFonts w:ascii="Maiandra GD" w:hAnsi="Maiandra GD"/>
                <w:color w:val="00B050"/>
              </w:rPr>
            </w:pPr>
            <w:r w:rsidRPr="002243E2">
              <w:rPr>
                <w:rFonts w:ascii="Maiandra GD" w:hAnsi="Maiandra GD"/>
                <w:color w:val="00B050"/>
              </w:rPr>
              <w:t xml:space="preserve">EMPANAS $300 LA DOCENA </w:t>
            </w:r>
          </w:p>
          <w:p w:rsidR="002243E2" w:rsidRPr="002243E2" w:rsidRDefault="002243E2" w:rsidP="00B83B8D">
            <w:pPr>
              <w:pStyle w:val="Prrafodelista"/>
              <w:ind w:left="0"/>
              <w:rPr>
                <w:rFonts w:ascii="Maiandra GD" w:hAnsi="Maiandra GD"/>
                <w:color w:val="00B050"/>
              </w:rPr>
            </w:pPr>
            <w:r w:rsidRPr="002243E2">
              <w:rPr>
                <w:rFonts w:ascii="Maiandra GD" w:hAnsi="Maiandra GD"/>
                <w:color w:val="00B050"/>
              </w:rPr>
              <w:t xml:space="preserve">PASTELITOS $180 LA DOCENA </w:t>
            </w:r>
          </w:p>
          <w:p w:rsidR="002243E2" w:rsidRDefault="002243E2" w:rsidP="00B83B8D">
            <w:pPr>
              <w:pStyle w:val="Prrafodelista"/>
              <w:ind w:left="0"/>
              <w:rPr>
                <w:rFonts w:ascii="Maiandra GD" w:hAnsi="Maiandra GD"/>
              </w:rPr>
            </w:pPr>
            <w:r w:rsidRPr="002243E2">
              <w:rPr>
                <w:rFonts w:ascii="Maiandra GD" w:hAnsi="Maiandra GD"/>
                <w:color w:val="00B050"/>
              </w:rPr>
              <w:t>JUGO DE NARANJA $80 LA BOTELLA DE VIDRIO</w:t>
            </w:r>
          </w:p>
        </w:tc>
      </w:tr>
    </w:tbl>
    <w:p w:rsidR="00B83B8D" w:rsidRDefault="00B83B8D" w:rsidP="00B83B8D">
      <w:pPr>
        <w:pStyle w:val="Prrafodelista"/>
        <w:rPr>
          <w:rFonts w:ascii="Maiandra GD" w:hAnsi="Maiandra GD"/>
        </w:rPr>
      </w:pPr>
    </w:p>
    <w:p w:rsidR="002243E2" w:rsidRDefault="002243E2" w:rsidP="002243E2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t>¿</w:t>
      </w:r>
      <w:r w:rsidR="000F5082">
        <w:rPr>
          <w:rFonts w:ascii="Maiandra GD" w:hAnsi="Maiandra GD"/>
        </w:rPr>
        <w:t>Cuánto</w:t>
      </w:r>
      <w:r>
        <w:rPr>
          <w:rFonts w:ascii="Maiandra GD" w:hAnsi="Maiandra GD"/>
        </w:rPr>
        <w:t xml:space="preserve"> dinero le sale cada </w:t>
      </w:r>
      <w:r w:rsidR="000F5082">
        <w:rPr>
          <w:rFonts w:ascii="Maiandra GD" w:hAnsi="Maiandra GD"/>
        </w:rPr>
        <w:t>alimento</w:t>
      </w:r>
      <w:r>
        <w:rPr>
          <w:rFonts w:ascii="Maiandra GD" w:hAnsi="Maiandra GD"/>
        </w:rPr>
        <w:t xml:space="preserve"> que pidieron? </w:t>
      </w:r>
      <w:r w:rsidR="000F5082">
        <w:rPr>
          <w:rFonts w:ascii="Maiandra GD" w:hAnsi="Maiandra GD"/>
        </w:rPr>
        <w:t>¿y</w:t>
      </w:r>
      <w:r>
        <w:rPr>
          <w:rFonts w:ascii="Maiandra GD" w:hAnsi="Maiandra GD"/>
        </w:rPr>
        <w:t xml:space="preserve"> la bebida?</w:t>
      </w:r>
    </w:p>
    <w:p w:rsidR="002243E2" w:rsidRDefault="002243E2" w:rsidP="002243E2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t>¿Cuánto gastaron en total?</w:t>
      </w:r>
    </w:p>
    <w:p w:rsidR="002243E2" w:rsidRDefault="000F5082" w:rsidP="002243E2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t>Si en total participan 40 personas ¿Cuánto dinero deberá poner cada uno?</w:t>
      </w:r>
    </w:p>
    <w:p w:rsidR="00611D29" w:rsidRDefault="00611D29" w:rsidP="00611D29">
      <w:pPr>
        <w:pStyle w:val="Prrafodelista"/>
        <w:ind w:left="1080"/>
        <w:rPr>
          <w:rFonts w:ascii="Maiandra GD" w:hAnsi="Maiandra GD"/>
        </w:rPr>
      </w:pPr>
    </w:p>
    <w:p w:rsidR="00611D29" w:rsidRDefault="00611D29" w:rsidP="00611D29">
      <w:pPr>
        <w:pStyle w:val="Prrafodelista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En la cocina del </w:t>
      </w:r>
      <w:r w:rsidR="00FB7B47">
        <w:rPr>
          <w:rFonts w:ascii="Maiandra GD" w:hAnsi="Maiandra GD"/>
        </w:rPr>
        <w:t>regimiento</w:t>
      </w:r>
      <w:r>
        <w:rPr>
          <w:rFonts w:ascii="Maiandra GD" w:hAnsi="Maiandra GD"/>
        </w:rPr>
        <w:t xml:space="preserve"> se hicieron 3600 tapas para pastelitos. </w:t>
      </w:r>
    </w:p>
    <w:p w:rsidR="00611D29" w:rsidRDefault="008E0E0F" w:rsidP="00611D29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t>¿Cuántas bandejas de 24 tapas se pueden armar?</w:t>
      </w:r>
    </w:p>
    <w:p w:rsidR="008E0E0F" w:rsidRDefault="008E0E0F" w:rsidP="00611D29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lastRenderedPageBreak/>
        <w:t>¿Cuántas bandejas de 12 y de 6 unidades se pueden llenar con la misma cantidad de tapitas?</w:t>
      </w:r>
    </w:p>
    <w:p w:rsidR="008E0E0F" w:rsidRPr="008E0E0F" w:rsidRDefault="008E0E0F" w:rsidP="008E0E0F">
      <w:pPr>
        <w:rPr>
          <w:rFonts w:ascii="Maiandra GD" w:hAnsi="Maiandra GD"/>
        </w:rPr>
      </w:pPr>
    </w:p>
    <w:p w:rsidR="000F5082" w:rsidRDefault="008B1FB5" w:rsidP="000F5082">
      <w:pPr>
        <w:rPr>
          <w:rFonts w:ascii="Maiandra GD" w:hAnsi="Maiandra GD"/>
        </w:rPr>
      </w:pPr>
      <w:r>
        <w:rPr>
          <w:rFonts w:ascii="Maiandra GD" w:hAnsi="Maiandra GD"/>
        </w:rPr>
        <w:t>SEGUIMOS POR ACA…</w:t>
      </w:r>
    </w:p>
    <w:p w:rsidR="00DD31F1" w:rsidRDefault="00DD31F1">
      <w:pPr>
        <w:rPr>
          <w:rFonts w:ascii="Maiandra GD" w:hAnsi="Maiandra GD"/>
        </w:rPr>
      </w:pPr>
      <w:r>
        <w:rPr>
          <w:rFonts w:ascii="Maiandra GD" w:hAnsi="Maiandra GD"/>
          <w:noProof/>
          <w:lang w:eastAsia="es-AR"/>
        </w:rPr>
        <w:drawing>
          <wp:inline distT="0" distB="0" distL="0" distR="0">
            <wp:extent cx="5400040" cy="18014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8-09 at 23.38.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1F1" w:rsidRDefault="00DD31F1">
      <w:pPr>
        <w:rPr>
          <w:rFonts w:ascii="Maiandra GD" w:hAnsi="Maiandra GD"/>
        </w:rPr>
      </w:pPr>
    </w:p>
    <w:p w:rsidR="00611D29" w:rsidRDefault="00611D29" w:rsidP="00611D29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¿Los dos hicieron el </w:t>
      </w:r>
      <w:r w:rsidR="00FB7B47">
        <w:rPr>
          <w:rFonts w:ascii="Maiandra GD" w:hAnsi="Maiandra GD"/>
        </w:rPr>
        <w:t>cálculo</w:t>
      </w:r>
      <w:r>
        <w:rPr>
          <w:rFonts w:ascii="Maiandra GD" w:hAnsi="Maiandra GD"/>
        </w:rPr>
        <w:t xml:space="preserve"> bien? ¿</w:t>
      </w:r>
      <w:r w:rsidR="00FB7B47">
        <w:rPr>
          <w:rFonts w:ascii="Maiandra GD" w:hAnsi="Maiandra GD"/>
        </w:rPr>
        <w:t>por qué</w:t>
      </w:r>
      <w:r>
        <w:rPr>
          <w:rFonts w:ascii="Maiandra GD" w:hAnsi="Maiandra GD"/>
        </w:rPr>
        <w:t>?</w:t>
      </w:r>
    </w:p>
    <w:p w:rsidR="00611D29" w:rsidRPr="00611D29" w:rsidRDefault="00611D29" w:rsidP="00611D29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t>¿Cuánto pagaran por mes?</w:t>
      </w:r>
    </w:p>
    <w:p w:rsidR="000F0FDC" w:rsidRDefault="000F0FDC">
      <w:pPr>
        <w:rPr>
          <w:rFonts w:ascii="Maiandra GD" w:hAnsi="Maiandra GD"/>
        </w:rPr>
      </w:pPr>
    </w:p>
    <w:p w:rsidR="00DD31F1" w:rsidRDefault="000F0FDC">
      <w:pPr>
        <w:rPr>
          <w:rFonts w:ascii="Maiandra GD" w:hAnsi="Maiandra GD"/>
        </w:rPr>
      </w:pPr>
      <w:r>
        <w:rPr>
          <w:rFonts w:ascii="Maiandra GD" w:hAnsi="Maiandra GD"/>
        </w:rPr>
        <w:t>ADIVINA ADIVINADOR…. RESOLVÉ ESTAS ADIVINANZAS</w:t>
      </w:r>
    </w:p>
    <w:p w:rsidR="000F0FDC" w:rsidRPr="000F0FDC" w:rsidRDefault="000F0FDC" w:rsidP="000F0FDC">
      <w:pPr>
        <w:pStyle w:val="Prrafodelista"/>
        <w:rPr>
          <w:rFonts w:ascii="Maiandra GD" w:hAnsi="Maiandra GD"/>
        </w:rPr>
      </w:pPr>
    </w:p>
    <w:p w:rsidR="00DD31F1" w:rsidRDefault="000F0FDC" w:rsidP="000F0FDC">
      <w:pPr>
        <w:pStyle w:val="Prrafodelista"/>
        <w:numPr>
          <w:ilvl w:val="0"/>
          <w:numId w:val="4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Al dividir un </w:t>
      </w:r>
      <w:r w:rsidR="00FB7B47">
        <w:rPr>
          <w:rFonts w:ascii="Maiandra GD" w:hAnsi="Maiandra GD"/>
        </w:rPr>
        <w:t>número</w:t>
      </w:r>
      <w:r>
        <w:rPr>
          <w:rFonts w:ascii="Maiandra GD" w:hAnsi="Maiandra GD"/>
        </w:rPr>
        <w:t xml:space="preserve"> por 18, el cociente es 14 y el </w:t>
      </w:r>
      <w:r w:rsidR="00FB7B47">
        <w:rPr>
          <w:rFonts w:ascii="Maiandra GD" w:hAnsi="Maiandra GD"/>
        </w:rPr>
        <w:t>resto</w:t>
      </w:r>
      <w:r>
        <w:rPr>
          <w:rFonts w:ascii="Maiandra GD" w:hAnsi="Maiandra GD"/>
        </w:rPr>
        <w:t xml:space="preserve"> es 8. ¿de </w:t>
      </w:r>
      <w:r w:rsidR="00FB7B47">
        <w:rPr>
          <w:rFonts w:ascii="Maiandra GD" w:hAnsi="Maiandra GD"/>
        </w:rPr>
        <w:t>qué</w:t>
      </w:r>
      <w:r>
        <w:rPr>
          <w:rFonts w:ascii="Maiandra GD" w:hAnsi="Maiandra GD"/>
        </w:rPr>
        <w:t xml:space="preserve"> </w:t>
      </w:r>
      <w:r w:rsidR="00FB7B47">
        <w:rPr>
          <w:rFonts w:ascii="Maiandra GD" w:hAnsi="Maiandra GD"/>
        </w:rPr>
        <w:t>número</w:t>
      </w:r>
      <w:r>
        <w:rPr>
          <w:rFonts w:ascii="Maiandra GD" w:hAnsi="Maiandra GD"/>
        </w:rPr>
        <w:t xml:space="preserve"> se trata?</w:t>
      </w:r>
    </w:p>
    <w:p w:rsidR="000F0FDC" w:rsidRDefault="000F0FDC" w:rsidP="000F0FDC">
      <w:pPr>
        <w:pStyle w:val="Prrafodelista"/>
        <w:numPr>
          <w:ilvl w:val="0"/>
          <w:numId w:val="4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El dividendo de una </w:t>
      </w:r>
      <w:r w:rsidR="00FB7B47">
        <w:rPr>
          <w:rFonts w:ascii="Maiandra GD" w:hAnsi="Maiandra GD"/>
        </w:rPr>
        <w:t>división</w:t>
      </w:r>
      <w:r>
        <w:rPr>
          <w:rFonts w:ascii="Maiandra GD" w:hAnsi="Maiandra GD"/>
        </w:rPr>
        <w:t xml:space="preserve"> es 84. Si el </w:t>
      </w:r>
      <w:r w:rsidR="00FB7B47">
        <w:rPr>
          <w:rFonts w:ascii="Maiandra GD" w:hAnsi="Maiandra GD"/>
        </w:rPr>
        <w:t>cociente</w:t>
      </w:r>
      <w:r>
        <w:rPr>
          <w:rFonts w:ascii="Maiandra GD" w:hAnsi="Maiandra GD"/>
        </w:rPr>
        <w:t xml:space="preserve"> es 9, ¿Cuál es el divisor y el resto?</w:t>
      </w:r>
    </w:p>
    <w:p w:rsidR="000F0FDC" w:rsidRDefault="000F0FDC" w:rsidP="000F0FDC">
      <w:pPr>
        <w:pStyle w:val="Prrafodelista"/>
        <w:numPr>
          <w:ilvl w:val="0"/>
          <w:numId w:val="4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Al dividir un </w:t>
      </w:r>
      <w:r w:rsidR="00FB7B47">
        <w:rPr>
          <w:rFonts w:ascii="Maiandra GD" w:hAnsi="Maiandra GD"/>
        </w:rPr>
        <w:t>número</w:t>
      </w:r>
      <w:r>
        <w:rPr>
          <w:rFonts w:ascii="Maiandra GD" w:hAnsi="Maiandra GD"/>
        </w:rPr>
        <w:t xml:space="preserve"> por 12, el </w:t>
      </w:r>
      <w:r w:rsidR="00FB7B47">
        <w:rPr>
          <w:rFonts w:ascii="Maiandra GD" w:hAnsi="Maiandra GD"/>
        </w:rPr>
        <w:t>cociente</w:t>
      </w:r>
      <w:r>
        <w:rPr>
          <w:rFonts w:ascii="Maiandra GD" w:hAnsi="Maiandra GD"/>
        </w:rPr>
        <w:t xml:space="preserve"> es 3. ¿Cuántas </w:t>
      </w:r>
      <w:r w:rsidR="00FB7B47">
        <w:rPr>
          <w:rFonts w:ascii="Maiandra GD" w:hAnsi="Maiandra GD"/>
        </w:rPr>
        <w:t>divisiones ente</w:t>
      </w:r>
      <w:r>
        <w:rPr>
          <w:rFonts w:ascii="Maiandra GD" w:hAnsi="Maiandra GD"/>
        </w:rPr>
        <w:t xml:space="preserve">ras posibles hay </w:t>
      </w:r>
      <w:r w:rsidR="00FB7B47">
        <w:rPr>
          <w:rFonts w:ascii="Maiandra GD" w:hAnsi="Maiandra GD"/>
        </w:rPr>
        <w:t>sin</w:t>
      </w:r>
      <w:r>
        <w:rPr>
          <w:rFonts w:ascii="Maiandra GD" w:hAnsi="Maiandra GD"/>
        </w:rPr>
        <w:t xml:space="preserve"> ese divisor y ese cociente</w:t>
      </w:r>
      <w:r w:rsidR="00FB7B47">
        <w:rPr>
          <w:rFonts w:ascii="Maiandra GD" w:hAnsi="Maiandra GD"/>
        </w:rPr>
        <w:t>?</w:t>
      </w:r>
    </w:p>
    <w:p w:rsidR="000F0FDC" w:rsidRDefault="000F0FDC" w:rsidP="000F0FDC">
      <w:pPr>
        <w:rPr>
          <w:rFonts w:ascii="Maiandra GD" w:hAnsi="Maiandra GD"/>
        </w:rPr>
      </w:pPr>
      <w:r>
        <w:rPr>
          <w:rFonts w:ascii="Maiandra GD" w:hAnsi="Maiandra GD"/>
        </w:rPr>
        <w:t xml:space="preserve">PARA AYUDARTE </w:t>
      </w:r>
    </w:p>
    <w:p w:rsidR="00FB7B47" w:rsidRDefault="00FB7B47" w:rsidP="000F0FDC">
      <w:pPr>
        <w:rPr>
          <w:rFonts w:ascii="Maiandra GD" w:hAnsi="Maiandra GD"/>
        </w:rPr>
      </w:pPr>
    </w:p>
    <w:p w:rsidR="000F0FDC" w:rsidRDefault="000F0FDC" w:rsidP="000F0FDC">
      <w:pPr>
        <w:rPr>
          <w:rFonts w:ascii="Maiandra GD" w:hAnsi="Maiandra GD"/>
        </w:rPr>
      </w:pPr>
      <w:r>
        <w:rPr>
          <w:rFonts w:ascii="Maiandra GD" w:hAnsi="Maiandra GD"/>
          <w:noProof/>
          <w:lang w:eastAsia="es-AR"/>
        </w:rPr>
        <w:drawing>
          <wp:inline distT="0" distB="0" distL="0" distR="0">
            <wp:extent cx="4374292" cy="3588984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8-09 at 23.38.23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616" cy="35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DC" w:rsidRDefault="00280378" w:rsidP="000F0FDC">
      <w:pPr>
        <w:rPr>
          <w:rFonts w:ascii="Maiandra GD" w:hAnsi="Maiandra GD"/>
          <w:noProof/>
          <w:lang w:eastAsia="es-AR"/>
        </w:rPr>
      </w:pPr>
      <w:r>
        <w:rPr>
          <w:rFonts w:ascii="Maiandra GD" w:hAnsi="Maiandra GD"/>
          <w:noProof/>
          <w:lang w:eastAsia="es-AR"/>
        </w:rPr>
        <w:t>REALIZAR LA FICHA DEL CAPITULO 3 A,B.</w:t>
      </w:r>
    </w:p>
    <w:p w:rsidR="00280378" w:rsidRDefault="00280378" w:rsidP="000F0FDC">
      <w:pPr>
        <w:rPr>
          <w:rFonts w:ascii="Maiandra GD" w:hAnsi="Maiandra GD"/>
          <w:noProof/>
          <w:lang w:eastAsia="es-AR"/>
        </w:rPr>
      </w:pPr>
    </w:p>
    <w:p w:rsidR="00280378" w:rsidRDefault="00280378" w:rsidP="000F0FDC">
      <w:pPr>
        <w:rPr>
          <w:rFonts w:ascii="Maiandra GD" w:hAnsi="Maiandra GD"/>
          <w:noProof/>
          <w:lang w:eastAsia="es-AR"/>
        </w:rPr>
      </w:pPr>
      <w:r>
        <w:rPr>
          <w:rFonts w:ascii="Maiandra GD" w:hAnsi="Maiandra GD"/>
          <w:noProof/>
          <w:lang w:eastAsia="es-AR"/>
        </w:rPr>
        <w:t>PARA TERMINAR……</w:t>
      </w:r>
    </w:p>
    <w:p w:rsidR="00280378" w:rsidRPr="000F0FDC" w:rsidRDefault="00280378" w:rsidP="000F0FDC">
      <w:pPr>
        <w:rPr>
          <w:rFonts w:ascii="Maiandra GD" w:hAnsi="Maiandra GD"/>
        </w:rPr>
      </w:pPr>
      <w:r>
        <w:rPr>
          <w:rFonts w:ascii="Maiandra GD" w:hAnsi="Maiandra GD"/>
          <w:noProof/>
          <w:lang w:eastAsia="es-AR"/>
        </w:rPr>
        <w:drawing>
          <wp:inline distT="0" distB="0" distL="0" distR="0">
            <wp:extent cx="6645910" cy="4870450"/>
            <wp:effectExtent l="0" t="0" r="254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8-09 at 23.38.23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1F1" w:rsidRDefault="00280378">
      <w:pPr>
        <w:rPr>
          <w:rFonts w:ascii="Maiandra GD" w:hAnsi="Maiandra GD"/>
        </w:rPr>
      </w:pPr>
      <w:r>
        <w:rPr>
          <w:rFonts w:ascii="Maiandra GD" w:hAnsi="Maiandra GD"/>
        </w:rPr>
        <w:t>TE ANIMAS HACER ESTOS TRES EJERCICOS:</w:t>
      </w:r>
    </w:p>
    <w:p w:rsidR="00280378" w:rsidRDefault="00280378" w:rsidP="00280378">
      <w:pPr>
        <w:pStyle w:val="Prrafodelista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t>30+ 9X3+64:4=</w:t>
      </w:r>
    </w:p>
    <w:p w:rsidR="000736F2" w:rsidRPr="00280378" w:rsidRDefault="00280378" w:rsidP="00280378">
      <w:pPr>
        <w:pStyle w:val="Prrafodelista"/>
        <w:numPr>
          <w:ilvl w:val="0"/>
          <w:numId w:val="2"/>
        </w:numPr>
      </w:pPr>
      <w:r>
        <w:rPr>
          <w:rFonts w:ascii="Maiandra GD" w:hAnsi="Maiandra GD"/>
        </w:rPr>
        <w:t>15X3+72:9-18:6=</w:t>
      </w:r>
    </w:p>
    <w:p w:rsidR="00280378" w:rsidRDefault="00280378" w:rsidP="00280378">
      <w:pPr>
        <w:pStyle w:val="Prrafodelista"/>
        <w:numPr>
          <w:ilvl w:val="0"/>
          <w:numId w:val="2"/>
        </w:numPr>
      </w:pPr>
      <w:r w:rsidRPr="00CB6482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592B80F" wp14:editId="68ABD26A">
            <wp:simplePos x="0" y="0"/>
            <wp:positionH relativeFrom="column">
              <wp:posOffset>1065530</wp:posOffset>
            </wp:positionH>
            <wp:positionV relativeFrom="paragraph">
              <wp:posOffset>935990</wp:posOffset>
            </wp:positionV>
            <wp:extent cx="2805430" cy="2197735"/>
            <wp:effectExtent l="0" t="0" r="0" b="0"/>
            <wp:wrapTight wrapText="bothSides">
              <wp:wrapPolygon edited="0">
                <wp:start x="12467" y="0"/>
                <wp:lineTo x="9974" y="0"/>
                <wp:lineTo x="3373" y="2247"/>
                <wp:lineTo x="3373" y="2996"/>
                <wp:lineTo x="2200" y="5991"/>
                <wp:lineTo x="440" y="8238"/>
                <wp:lineTo x="1173" y="8987"/>
                <wp:lineTo x="880" y="9736"/>
                <wp:lineTo x="587" y="11608"/>
                <wp:lineTo x="0" y="13293"/>
                <wp:lineTo x="0" y="14978"/>
                <wp:lineTo x="3667" y="17974"/>
                <wp:lineTo x="2493" y="20408"/>
                <wp:lineTo x="2640" y="21344"/>
                <wp:lineTo x="17014" y="21344"/>
                <wp:lineTo x="17161" y="20970"/>
                <wp:lineTo x="17894" y="17974"/>
                <wp:lineTo x="20681" y="14978"/>
                <wp:lineTo x="21414" y="13106"/>
                <wp:lineTo x="21414" y="11421"/>
                <wp:lineTo x="20534" y="8987"/>
                <wp:lineTo x="18921" y="5991"/>
                <wp:lineTo x="19801" y="5242"/>
                <wp:lineTo x="19214" y="4493"/>
                <wp:lineTo x="16721" y="2996"/>
                <wp:lineTo x="16867" y="1498"/>
                <wp:lineTo x="15841" y="562"/>
                <wp:lineTo x="13201" y="0"/>
                <wp:lineTo x="12467" y="0"/>
              </wp:wrapPolygon>
            </wp:wrapTight>
            <wp:docPr id="22" name="Imagen 1" descr="Con 2 trencitas: Mensajes animados de:Abrazos y Car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n 2 trencitas: Mensajes animados de:Abrazos y Car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t>(3X2+5X4):2=</w:t>
      </w:r>
    </w:p>
    <w:p w:rsidR="00280378" w:rsidRPr="00CB6482" w:rsidRDefault="00280378" w:rsidP="00280378">
      <w:r>
        <w:t>NOS VEMOS……</w:t>
      </w:r>
    </w:p>
    <w:sectPr w:rsidR="00280378" w:rsidRPr="00CB6482" w:rsidSect="000F0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7526D"/>
    <w:multiLevelType w:val="hybridMultilevel"/>
    <w:tmpl w:val="872047F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403B"/>
    <w:multiLevelType w:val="hybridMultilevel"/>
    <w:tmpl w:val="87EE48A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B69CF"/>
    <w:multiLevelType w:val="hybridMultilevel"/>
    <w:tmpl w:val="6B6EB178"/>
    <w:lvl w:ilvl="0" w:tplc="A7A05306">
      <w:start w:val="50"/>
      <w:numFmt w:val="bullet"/>
      <w:lvlText w:val="-"/>
      <w:lvlJc w:val="left"/>
      <w:pPr>
        <w:ind w:left="1080" w:hanging="360"/>
      </w:pPr>
      <w:rPr>
        <w:rFonts w:ascii="Maiandra GD" w:eastAsiaTheme="minorHAnsi" w:hAnsi="Maiandra GD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5421F2"/>
    <w:multiLevelType w:val="hybridMultilevel"/>
    <w:tmpl w:val="45A8B7BC"/>
    <w:lvl w:ilvl="0" w:tplc="060A24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4D"/>
    <w:rsid w:val="000736F2"/>
    <w:rsid w:val="000F0FDC"/>
    <w:rsid w:val="000F5082"/>
    <w:rsid w:val="002243E2"/>
    <w:rsid w:val="00280378"/>
    <w:rsid w:val="003955C4"/>
    <w:rsid w:val="00611D29"/>
    <w:rsid w:val="00764292"/>
    <w:rsid w:val="008B1FB5"/>
    <w:rsid w:val="008E0E0F"/>
    <w:rsid w:val="00911881"/>
    <w:rsid w:val="00961907"/>
    <w:rsid w:val="00A61631"/>
    <w:rsid w:val="00B66ABF"/>
    <w:rsid w:val="00B83B8D"/>
    <w:rsid w:val="00CB6482"/>
    <w:rsid w:val="00D92328"/>
    <w:rsid w:val="00DD31F1"/>
    <w:rsid w:val="00EF4D4D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863E-8DA1-4E19-9F52-2043A373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4D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B64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dcterms:created xsi:type="dcterms:W3CDTF">2020-08-08T15:30:00Z</dcterms:created>
  <dcterms:modified xsi:type="dcterms:W3CDTF">2020-08-10T03:58:00Z</dcterms:modified>
</cp:coreProperties>
</file>