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9D" w:rsidRDefault="0052159D" w:rsidP="0052159D">
      <w:pPr>
        <w:pBdr>
          <w:bottom w:val="single" w:sz="6" w:space="1" w:color="000000"/>
        </w:pBdr>
        <w:ind w:left="708"/>
      </w:pPr>
      <w:bookmarkStart w:id="0" w:name="_GoBack"/>
      <w:bookmarkEnd w:id="0"/>
      <w:r>
        <w:t>PLASTICA</w:t>
      </w:r>
    </w:p>
    <w:p w:rsidR="0052159D" w:rsidRDefault="0052159D" w:rsidP="0052159D">
      <w:pPr>
        <w:pBdr>
          <w:bottom w:val="single" w:sz="6" w:space="1" w:color="000000"/>
        </w:pBdr>
        <w:ind w:left="708"/>
      </w:pPr>
      <w:r>
        <w:t>1RO ES COLEGIO SEÑOR DE MAILIN</w:t>
      </w:r>
    </w:p>
    <w:p w:rsidR="0052159D" w:rsidRDefault="0052159D" w:rsidP="0052159D">
      <w:pPr>
        <w:pBdr>
          <w:bottom w:val="single" w:sz="6" w:space="1" w:color="000000"/>
        </w:pBdr>
        <w:ind w:left="708"/>
      </w:pPr>
      <w:r>
        <w:t>PROFESORA PAULA CECILIA CARDOZO</w:t>
      </w:r>
    </w:p>
    <w:p w:rsidR="0052159D" w:rsidRDefault="0052159D" w:rsidP="0052159D">
      <w:pPr>
        <w:pBdr>
          <w:bottom w:val="single" w:sz="6" w:space="1" w:color="000000"/>
        </w:pBdr>
        <w:ind w:left="708"/>
      </w:pPr>
      <w:r>
        <w:t xml:space="preserve">Trabajo </w:t>
      </w:r>
      <w:proofErr w:type="gramStart"/>
      <w:r>
        <w:t>practico</w:t>
      </w:r>
      <w:proofErr w:type="gramEnd"/>
      <w:r>
        <w:t>:</w:t>
      </w:r>
      <w:r w:rsidR="000B4097">
        <w:t xml:space="preserve"> MURALES DIGITALES</w:t>
      </w:r>
    </w:p>
    <w:p w:rsidR="0052159D" w:rsidRDefault="0052159D" w:rsidP="0052159D">
      <w:pPr>
        <w:pBdr>
          <w:bottom w:val="single" w:sz="6" w:space="1" w:color="000000"/>
        </w:pBdr>
        <w:ind w:left="708"/>
      </w:pPr>
      <w:proofErr w:type="gramStart"/>
      <w:r>
        <w:t>2020 :</w:t>
      </w:r>
      <w:proofErr w:type="gramEnd"/>
      <w:r>
        <w:t xml:space="preserve">  ANIVERSARIO  25* CREACIÓN DEL MUNICIPIO DE MALVINAS ARGENTINAS</w:t>
      </w:r>
    </w:p>
    <w:p w:rsidR="0052159D" w:rsidRDefault="0052159D" w:rsidP="0052159D"/>
    <w:p w:rsidR="0052159D" w:rsidRDefault="0052159D" w:rsidP="00A76D19">
      <w:pPr>
        <w:pBdr>
          <w:top w:val="single" w:sz="4" w:space="1" w:color="auto"/>
          <w:left w:val="single" w:sz="4" w:space="4" w:color="auto"/>
          <w:bottom w:val="single" w:sz="4" w:space="1" w:color="auto"/>
          <w:right w:val="single" w:sz="4" w:space="4" w:color="auto"/>
        </w:pBdr>
      </w:pPr>
      <w:proofErr w:type="gramStart"/>
      <w:r>
        <w:rPr>
          <w:b/>
          <w:u w:val="single"/>
        </w:rPr>
        <w:t>PROYECTO :</w:t>
      </w:r>
      <w:proofErr w:type="gramEnd"/>
      <w:r>
        <w:rPr>
          <w:b/>
          <w:u w:val="single"/>
        </w:rPr>
        <w:t xml:space="preserve"> </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b/>
          <w:sz w:val="24"/>
          <w:szCs w:val="24"/>
          <w:u w:val="single"/>
        </w:rPr>
      </w:pPr>
      <w:r>
        <w:rPr>
          <w:b/>
          <w:sz w:val="24"/>
          <w:szCs w:val="24"/>
          <w:u w:val="single"/>
        </w:rPr>
        <w:t>Murales digitales:</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En los 25 años de la creación del distrito de Malvinas Argentinas, nos encuentra atravesados por una única e histórica pandemia mundial. Contexto que impacta directamente en el análisis y la construcción del sentido de la revisión histórica en la vida de nuestros estudiantes.</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Pensar sobre la identidad de nuestro lugar de pertenencia y revisar la historia de 25 años en este contexto permite profundizar la subjetividad creativa de los participantes.</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Es por ello que proponemos, re pensarnos en nuestro entorno cercano y a nuestra perspectiva en el tiempo, en este contexto tan particular. Poniendo en valor, lo simbólico de los objetos y situaciones que nos rodean. Proponemos tres ejes:</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La historia de nuestros seres queridos en el Distrito de Malvinas Argentinas. Invitándolos a pensar el pasado.</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La construcción metafórica del relato de nuestra propia historia, nuestra “Identidad”. En el caso la de los adolescentes del distrito que serán los relatores de esta propuesta. Analizando el hoy.</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El significado del nombre del Distrito; Malvinas Argentinas, como un nombre cargado de un fuerte valor histórico, simbólico y de profundos sentimientos en el colectivo de nuestra patria. Interpelando la historia Argentina.</w:t>
      </w:r>
    </w:p>
    <w:p w:rsidR="0052159D" w:rsidRPr="000B4097" w:rsidRDefault="000B4097" w:rsidP="0052159D">
      <w:pPr>
        <w:spacing w:before="240" w:after="240"/>
        <w:jc w:val="both"/>
        <w:rPr>
          <w:b/>
          <w:sz w:val="24"/>
          <w:szCs w:val="24"/>
        </w:rPr>
      </w:pPr>
      <w:r w:rsidRPr="000B4097">
        <w:rPr>
          <w:b/>
          <w:sz w:val="24"/>
          <w:szCs w:val="24"/>
        </w:rPr>
        <w:t>PARA INSPIRARSE</w:t>
      </w:r>
      <w:r>
        <w:rPr>
          <w:b/>
          <w:sz w:val="24"/>
          <w:szCs w:val="24"/>
        </w:rPr>
        <w:t xml:space="preserve"> A LA HORA DE CREAR</w:t>
      </w:r>
      <w:r w:rsidRPr="000B4097">
        <w:rPr>
          <w:b/>
          <w:sz w:val="24"/>
          <w:szCs w:val="24"/>
        </w:rPr>
        <w:t>:</w:t>
      </w:r>
    </w:p>
    <w:p w:rsidR="0052159D" w:rsidRDefault="0052159D" w:rsidP="0052159D">
      <w:pPr>
        <w:spacing w:before="240" w:after="240"/>
        <w:jc w:val="both"/>
        <w:rPr>
          <w:sz w:val="24"/>
          <w:szCs w:val="24"/>
        </w:rPr>
      </w:pPr>
      <w:r>
        <w:rPr>
          <w:sz w:val="24"/>
          <w:szCs w:val="24"/>
        </w:rPr>
        <w:t>¿Quién o quienes mi familia fueron los primeros pobladores en el distrito; la abuela, la tía, unos amigos de mi familia? Etc. Hay en tu casa algún objeto que represente a tu criterio una vinculación con esa persona: por ej. Las macetas de cemento del patio de casa eran de mi tía abuela, la primera que se compró un terreno en Villa de Mayo. Hay una máquina de coser, que era de mi abuela. Tenemos un coche antiguo, que no funciona, era de mi tío. En casa hay fotos de cuando en el barrio casi no había casas… Estos aspectos están ligados a la historia y al pasado de los orígenes de nuestros familiares y el nuestro, en el distrito. Tal vez algunos de esos objetos puedan ser disparadores para armar una composición fotográfica, dibujo o composición digital.</w:t>
      </w:r>
    </w:p>
    <w:p w:rsidR="0052159D" w:rsidRDefault="0052159D" w:rsidP="0052159D">
      <w:pPr>
        <w:spacing w:before="240" w:after="240"/>
        <w:jc w:val="both"/>
        <w:rPr>
          <w:sz w:val="24"/>
          <w:szCs w:val="24"/>
        </w:rPr>
      </w:pPr>
      <w:r>
        <w:rPr>
          <w:sz w:val="24"/>
          <w:szCs w:val="24"/>
        </w:rPr>
        <w:lastRenderedPageBreak/>
        <w:t>En cuanto al hoy, sugerimos pensar aquellos aspectos que les resulte significativo en sus vivencias, pensar en las rutinas, hábitos, gustos, preferencias, lugares, etc. “Mi propia historia en el distrito” ¿dónde nací? ¿Qué me gusta de mi barrio? ¿Tengo una plaza cerca? ¿Voy a algún polideportivo, club de barrio, que deporte hago? ¿A qué escuela voy? ¿Cuándo puedo encontrarme con amigos a qué lugar del distrito me gusta ir? ¿Qué es lo que más me gusta del distrito? Todas estas preguntas los ubicarán en lugares y sensaciones que podrán ser representadas.</w:t>
      </w:r>
    </w:p>
    <w:p w:rsidR="0052159D" w:rsidRDefault="0052159D" w:rsidP="0052159D">
      <w:pPr>
        <w:spacing w:before="240" w:after="240"/>
        <w:jc w:val="both"/>
        <w:rPr>
          <w:sz w:val="24"/>
          <w:szCs w:val="24"/>
        </w:rPr>
      </w:pPr>
      <w:r>
        <w:rPr>
          <w:sz w:val="24"/>
          <w:szCs w:val="24"/>
        </w:rPr>
        <w:t>Desde la construcción metafórica del sentido, a cualquiera de los ejes, podemos jugar a atribuir significados. ¿Si tuviera que otorgarle un color a mi barrio, cuál sería? ¿</w:t>
      </w:r>
      <w:proofErr w:type="gramStart"/>
      <w:r>
        <w:rPr>
          <w:sz w:val="24"/>
          <w:szCs w:val="24"/>
        </w:rPr>
        <w:t>de</w:t>
      </w:r>
      <w:proofErr w:type="gramEnd"/>
      <w:r>
        <w:rPr>
          <w:sz w:val="24"/>
          <w:szCs w:val="24"/>
        </w:rPr>
        <w:t xml:space="preserve"> qué color son los días que estoy comunicado con mis amigos? ¿Si tuviera que resumir en una palabra lo que siento por mi barrio, plaza, escuela o club, cuál sería? ¿</w:t>
      </w:r>
      <w:proofErr w:type="gramStart"/>
      <w:r>
        <w:rPr>
          <w:sz w:val="24"/>
          <w:szCs w:val="24"/>
        </w:rPr>
        <w:t>sí</w:t>
      </w:r>
      <w:proofErr w:type="gramEnd"/>
      <w:r>
        <w:rPr>
          <w:sz w:val="24"/>
          <w:szCs w:val="24"/>
        </w:rPr>
        <w:t xml:space="preserve"> podría hacer volar un mensaje desde mi ventana a todos mis amigos, cuál sería? ¿</w:t>
      </w:r>
      <w:proofErr w:type="gramStart"/>
      <w:r>
        <w:rPr>
          <w:sz w:val="24"/>
          <w:szCs w:val="24"/>
        </w:rPr>
        <w:t>un</w:t>
      </w:r>
      <w:proofErr w:type="gramEnd"/>
      <w:r>
        <w:rPr>
          <w:sz w:val="24"/>
          <w:szCs w:val="24"/>
        </w:rPr>
        <w:t xml:space="preserve"> sueño, un deseo en este momento?</w:t>
      </w:r>
    </w:p>
    <w:p w:rsidR="0052159D" w:rsidRDefault="0052159D" w:rsidP="0052159D">
      <w:pPr>
        <w:spacing w:before="240" w:after="240"/>
        <w:jc w:val="both"/>
        <w:rPr>
          <w:sz w:val="24"/>
          <w:szCs w:val="24"/>
        </w:rPr>
      </w:pPr>
      <w:r>
        <w:rPr>
          <w:sz w:val="24"/>
          <w:szCs w:val="24"/>
        </w:rPr>
        <w:t>En cuanto al abordaje de la historia del nombre “Malvinas Argentinas”, ¿qué significó para mi familia la guerra de Malvinas? ¿</w:t>
      </w:r>
      <w:proofErr w:type="gramStart"/>
      <w:r>
        <w:rPr>
          <w:sz w:val="24"/>
          <w:szCs w:val="24"/>
        </w:rPr>
        <w:t>qué</w:t>
      </w:r>
      <w:proofErr w:type="gramEnd"/>
      <w:r>
        <w:rPr>
          <w:sz w:val="24"/>
          <w:szCs w:val="24"/>
        </w:rPr>
        <w:t xml:space="preserve"> sienten ellos que nuestro distrito, lleve el nombre de las Islas?  Hay referencias en mi barrio sobre las Islas Malvinas; ¿monumentos, nombres de calles, plazas, etc.? ¿</w:t>
      </w:r>
      <w:proofErr w:type="gramStart"/>
      <w:r>
        <w:rPr>
          <w:sz w:val="24"/>
          <w:szCs w:val="24"/>
        </w:rPr>
        <w:t>conozco</w:t>
      </w:r>
      <w:proofErr w:type="gramEnd"/>
      <w:r>
        <w:rPr>
          <w:sz w:val="24"/>
          <w:szCs w:val="24"/>
        </w:rPr>
        <w:t xml:space="preserve"> a ex combatientes, hay alguien en mi escuela, familia, amigos, </w:t>
      </w:r>
      <w:proofErr w:type="spellStart"/>
      <w:r>
        <w:rPr>
          <w:sz w:val="24"/>
          <w:szCs w:val="24"/>
        </w:rPr>
        <w:t>etc</w:t>
      </w:r>
      <w:proofErr w:type="spellEnd"/>
      <w:r>
        <w:rPr>
          <w:sz w:val="24"/>
          <w:szCs w:val="24"/>
        </w:rPr>
        <w:t>? ¿Qué sentimientos me genera la historia de la guerra de Malvinas?</w:t>
      </w:r>
    </w:p>
    <w:p w:rsidR="0052159D" w:rsidRDefault="0052159D" w:rsidP="0052159D">
      <w:pPr>
        <w:spacing w:before="240" w:after="240"/>
        <w:jc w:val="both"/>
        <w:rPr>
          <w:sz w:val="24"/>
          <w:szCs w:val="24"/>
        </w:rPr>
      </w:pPr>
      <w:r>
        <w:rPr>
          <w:sz w:val="24"/>
          <w:szCs w:val="24"/>
        </w:rPr>
        <w:t xml:space="preserve">Esta diversidad de imágenes, en momentos, ideas y sentimientos del pasado y del presente, proponemos crear una composición artística. Los medios de producción podrán ser variados; trabajar con capturas o tomas que se pueden hacer con el celular o cámara de fotos, que representen aquello que sentimos, capturar un instante un momento, un objeto, que veo desde algún lugar de casa, etc. También podemos dibujar una composición de aquello que nos represente en el lugar donde vivimos. Las imágenes pueden ser fotografiadas, dibujadas o producidas digitalmente. Pueden representar el hoy y el ahora de los estudiantes y/o grupos de jóvenes, en lugares de Malvinas.  </w:t>
      </w:r>
    </w:p>
    <w:p w:rsidR="0052159D" w:rsidRPr="00A76D19" w:rsidRDefault="0052159D" w:rsidP="0052159D">
      <w:pPr>
        <w:spacing w:before="240" w:after="240"/>
        <w:jc w:val="both"/>
        <w:rPr>
          <w:i/>
          <w:sz w:val="24"/>
          <w:szCs w:val="24"/>
        </w:rPr>
      </w:pPr>
      <w:r w:rsidRPr="00A76D19">
        <w:rPr>
          <w:i/>
          <w:sz w:val="24"/>
          <w:szCs w:val="24"/>
        </w:rPr>
        <w:t>Se solicita obtener una buena definición de las imágenes para su reproducción en dimensiones amplias. Las composiciones podrán incluir fotos, dibujos, imágenes digitales, palabras, frases, etc. Se podrá utilizar una paleta variada de colores.</w:t>
      </w:r>
    </w:p>
    <w:p w:rsidR="0052159D" w:rsidRPr="00A76D19" w:rsidRDefault="000B4097" w:rsidP="0052159D">
      <w:pPr>
        <w:spacing w:before="240" w:after="240"/>
        <w:jc w:val="both"/>
        <w:rPr>
          <w:i/>
          <w:sz w:val="24"/>
          <w:szCs w:val="24"/>
        </w:rPr>
      </w:pPr>
      <w:r w:rsidRPr="00A76D19">
        <w:rPr>
          <w:i/>
          <w:sz w:val="24"/>
          <w:szCs w:val="24"/>
        </w:rPr>
        <w:t>L</w:t>
      </w:r>
      <w:r w:rsidR="0052159D" w:rsidRPr="00A76D19">
        <w:rPr>
          <w:i/>
          <w:sz w:val="24"/>
          <w:szCs w:val="24"/>
        </w:rPr>
        <w:t>a producción final de la escuela será de manera colectiva.</w:t>
      </w:r>
    </w:p>
    <w:p w:rsidR="0052159D" w:rsidRPr="00A76D19" w:rsidRDefault="0052159D" w:rsidP="0052159D">
      <w:pPr>
        <w:spacing w:before="240" w:after="240"/>
        <w:jc w:val="both"/>
        <w:rPr>
          <w:i/>
          <w:sz w:val="24"/>
          <w:szCs w:val="24"/>
        </w:rPr>
      </w:pPr>
      <w:r w:rsidRPr="00A76D19">
        <w:rPr>
          <w:i/>
          <w:sz w:val="24"/>
          <w:szCs w:val="24"/>
        </w:rPr>
        <w:t>Quedarán fuera de participación, toda producción que contenga imágenes, palabras o símbolos discriminatorias y/u ofen</w:t>
      </w:r>
      <w:r w:rsidR="000B4097" w:rsidRPr="00A76D19">
        <w:rPr>
          <w:i/>
          <w:sz w:val="24"/>
          <w:szCs w:val="24"/>
        </w:rPr>
        <w:t>sivas</w:t>
      </w:r>
      <w:r w:rsidRPr="00A76D19">
        <w:rPr>
          <w:i/>
          <w:sz w:val="24"/>
          <w:szCs w:val="24"/>
        </w:rPr>
        <w:t>.</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b/>
          <w:sz w:val="24"/>
          <w:szCs w:val="24"/>
          <w:u w:val="single"/>
        </w:rPr>
        <w:t>Destinatarios:</w:t>
      </w:r>
      <w:r w:rsidR="0040071E">
        <w:rPr>
          <w:sz w:val="24"/>
          <w:szCs w:val="24"/>
        </w:rPr>
        <w:t xml:space="preserve"> </w:t>
      </w:r>
      <w:r>
        <w:rPr>
          <w:sz w:val="24"/>
          <w:szCs w:val="24"/>
        </w:rPr>
        <w:t>Estudiantes de Escuelas Secundarias.</w:t>
      </w:r>
      <w:r w:rsidR="00DF1C61">
        <w:rPr>
          <w:sz w:val="24"/>
          <w:szCs w:val="24"/>
        </w:rPr>
        <w:t xml:space="preserve"> En este caso vamos a trabajar</w:t>
      </w:r>
      <w:r w:rsidR="00A76D19">
        <w:rPr>
          <w:sz w:val="24"/>
          <w:szCs w:val="24"/>
        </w:rPr>
        <w:t xml:space="preserve"> con</w:t>
      </w:r>
      <w:r w:rsidR="00DF1C61">
        <w:rPr>
          <w:sz w:val="24"/>
          <w:szCs w:val="24"/>
        </w:rPr>
        <w:t xml:space="preserve"> lo</w:t>
      </w:r>
      <w:r w:rsidR="00A76D19">
        <w:rPr>
          <w:sz w:val="24"/>
          <w:szCs w:val="24"/>
        </w:rPr>
        <w:t>s</w:t>
      </w:r>
      <w:r w:rsidR="00DF1C61">
        <w:rPr>
          <w:sz w:val="24"/>
          <w:szCs w:val="24"/>
        </w:rPr>
        <w:t xml:space="preserve"> alumnos</w:t>
      </w:r>
      <w:r w:rsidR="00A76D19">
        <w:rPr>
          <w:sz w:val="24"/>
          <w:szCs w:val="24"/>
        </w:rPr>
        <w:t xml:space="preserve"> de 1ro secundaria del coleg</w:t>
      </w:r>
      <w:r w:rsidR="00DF1C61">
        <w:rPr>
          <w:sz w:val="24"/>
          <w:szCs w:val="24"/>
        </w:rPr>
        <w:t>io</w:t>
      </w:r>
      <w:r w:rsidR="00A76D19">
        <w:rPr>
          <w:sz w:val="24"/>
          <w:szCs w:val="24"/>
        </w:rPr>
        <w:t>.</w:t>
      </w:r>
    </w:p>
    <w:p w:rsidR="0052159D"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b/>
          <w:sz w:val="24"/>
          <w:szCs w:val="24"/>
          <w:u w:val="single"/>
        </w:rPr>
        <w:t>Fecha de entrega</w:t>
      </w:r>
      <w:proofErr w:type="gramStart"/>
      <w:r>
        <w:rPr>
          <w:sz w:val="24"/>
          <w:szCs w:val="24"/>
        </w:rPr>
        <w:t xml:space="preserve">:  </w:t>
      </w:r>
      <w:r w:rsidR="006805C4">
        <w:rPr>
          <w:b/>
          <w:color w:val="FF0000"/>
          <w:sz w:val="24"/>
          <w:szCs w:val="24"/>
        </w:rPr>
        <w:t>jueves</w:t>
      </w:r>
      <w:proofErr w:type="gramEnd"/>
      <w:r w:rsidR="006805C4">
        <w:rPr>
          <w:b/>
          <w:color w:val="FF0000"/>
          <w:sz w:val="24"/>
          <w:szCs w:val="24"/>
        </w:rPr>
        <w:t xml:space="preserve"> </w:t>
      </w:r>
      <w:r w:rsidR="00DF1C61">
        <w:rPr>
          <w:b/>
          <w:color w:val="FF0000"/>
          <w:sz w:val="24"/>
          <w:szCs w:val="24"/>
        </w:rPr>
        <w:t xml:space="preserve">3 </w:t>
      </w:r>
      <w:r>
        <w:rPr>
          <w:b/>
          <w:color w:val="FF0000"/>
          <w:sz w:val="24"/>
          <w:szCs w:val="24"/>
        </w:rPr>
        <w:t xml:space="preserve"> de septiembre</w:t>
      </w:r>
      <w:r>
        <w:rPr>
          <w:sz w:val="24"/>
          <w:szCs w:val="24"/>
        </w:rPr>
        <w:t>, 2020.</w:t>
      </w:r>
    </w:p>
    <w:p w:rsidR="00DF1C61" w:rsidRDefault="0052159D" w:rsidP="00A76D19">
      <w:pPr>
        <w:pBdr>
          <w:top w:val="single" w:sz="4" w:space="1" w:color="auto"/>
          <w:left w:val="single" w:sz="4" w:space="4" w:color="auto"/>
          <w:bottom w:val="single" w:sz="4" w:space="1" w:color="auto"/>
          <w:right w:val="single" w:sz="4" w:space="4" w:color="auto"/>
        </w:pBdr>
        <w:spacing w:before="240" w:after="240"/>
        <w:jc w:val="both"/>
        <w:rPr>
          <w:sz w:val="24"/>
          <w:szCs w:val="24"/>
        </w:rPr>
      </w:pPr>
      <w:r>
        <w:rPr>
          <w:b/>
          <w:sz w:val="24"/>
          <w:szCs w:val="24"/>
          <w:u w:val="single"/>
        </w:rPr>
        <w:t>Recepción:</w:t>
      </w:r>
      <w:r>
        <w:rPr>
          <w:sz w:val="24"/>
          <w:szCs w:val="24"/>
        </w:rPr>
        <w:t xml:space="preserve"> </w:t>
      </w:r>
      <w:r w:rsidR="006805C4">
        <w:rPr>
          <w:sz w:val="24"/>
          <w:szCs w:val="24"/>
        </w:rPr>
        <w:t>chicos necesito que me envíen la foto de sus obras para el jueves</w:t>
      </w:r>
      <w:r w:rsidR="00DF1C61">
        <w:rPr>
          <w:sz w:val="24"/>
          <w:szCs w:val="24"/>
        </w:rPr>
        <w:t xml:space="preserve"> 3 de septiembre.   Saque la foto afuera, con luz natural y con la mejor cámara que haya en casa</w:t>
      </w:r>
      <w:r w:rsidR="0040071E">
        <w:rPr>
          <w:sz w:val="24"/>
          <w:szCs w:val="24"/>
        </w:rPr>
        <w:t xml:space="preserve"> </w:t>
      </w:r>
      <w:r w:rsidR="00DF1C61">
        <w:rPr>
          <w:sz w:val="24"/>
          <w:szCs w:val="24"/>
        </w:rPr>
        <w:t>(</w:t>
      </w:r>
      <w:proofErr w:type="spellStart"/>
      <w:r w:rsidR="00DF1C61">
        <w:rPr>
          <w:sz w:val="24"/>
          <w:szCs w:val="24"/>
        </w:rPr>
        <w:t>celu</w:t>
      </w:r>
      <w:proofErr w:type="spellEnd"/>
      <w:r w:rsidR="00DF1C61">
        <w:rPr>
          <w:sz w:val="24"/>
          <w:szCs w:val="24"/>
        </w:rPr>
        <w:t>/digital/la que tengan) por la resolución de la imagen.</w:t>
      </w:r>
    </w:p>
    <w:p w:rsidR="0052159D" w:rsidRDefault="006805C4" w:rsidP="0052159D">
      <w:pPr>
        <w:spacing w:before="240" w:after="240"/>
        <w:jc w:val="both"/>
        <w:rPr>
          <w:sz w:val="24"/>
          <w:szCs w:val="24"/>
        </w:rPr>
      </w:pPr>
      <w:r>
        <w:rPr>
          <w:sz w:val="24"/>
          <w:szCs w:val="24"/>
        </w:rPr>
        <w:lastRenderedPageBreak/>
        <w:t xml:space="preserve"> Luego s</w:t>
      </w:r>
      <w:r w:rsidR="0052159D">
        <w:rPr>
          <w:sz w:val="24"/>
          <w:szCs w:val="24"/>
        </w:rPr>
        <w:t>e enviará una producción digital (collage) por escuela. Atender a que sea representativa de un colectivo. (</w:t>
      </w:r>
      <w:proofErr w:type="gramStart"/>
      <w:r w:rsidR="0052159D">
        <w:rPr>
          <w:sz w:val="24"/>
          <w:szCs w:val="24"/>
        </w:rPr>
        <w:t>no</w:t>
      </w:r>
      <w:proofErr w:type="gramEnd"/>
      <w:r w:rsidR="0052159D">
        <w:rPr>
          <w:sz w:val="24"/>
          <w:szCs w:val="24"/>
        </w:rPr>
        <w:t xml:space="preserve"> trabajos individuales).</w:t>
      </w:r>
    </w:p>
    <w:p w:rsidR="0052159D" w:rsidRDefault="0052159D" w:rsidP="0052159D">
      <w:pPr>
        <w:spacing w:before="240" w:after="240"/>
        <w:jc w:val="both"/>
        <w:rPr>
          <w:color w:val="FF0000"/>
          <w:sz w:val="24"/>
          <w:szCs w:val="24"/>
        </w:rPr>
      </w:pPr>
      <w:r>
        <w:rPr>
          <w:b/>
          <w:sz w:val="24"/>
          <w:szCs w:val="24"/>
          <w:u w:val="single"/>
        </w:rPr>
        <w:t xml:space="preserve">Presentación: </w:t>
      </w:r>
      <w:r>
        <w:rPr>
          <w:sz w:val="24"/>
          <w:szCs w:val="24"/>
        </w:rPr>
        <w:t xml:space="preserve">El día del evento virtual, se presentarán todas las producciones del Distrito, por diversos medios de comunicación y redes sociales. </w:t>
      </w:r>
      <w:r>
        <w:rPr>
          <w:color w:val="FF0000"/>
          <w:sz w:val="24"/>
          <w:szCs w:val="24"/>
        </w:rPr>
        <w:t>El evento estará organizado por estudiantes, docentes, las supervisiones de gestión estatal y privada y la Subsecretaría de Educación.</w:t>
      </w:r>
    </w:p>
    <w:p w:rsidR="0052159D" w:rsidRDefault="0052159D" w:rsidP="0052159D">
      <w:pPr>
        <w:spacing w:before="240" w:after="240"/>
        <w:jc w:val="both"/>
        <w:rPr>
          <w:color w:val="FF0000"/>
          <w:sz w:val="24"/>
          <w:szCs w:val="24"/>
        </w:rPr>
      </w:pPr>
      <w:r>
        <w:rPr>
          <w:sz w:val="24"/>
          <w:szCs w:val="24"/>
        </w:rPr>
        <w:t xml:space="preserve">Las producciones por escuelas podrán ser adecuadas posteriormente para su reproducción en el muro, en cuanto se pueda regresar a las escuelas. Tanto en espacios públicos del distrito como en las instituciones educativas. </w:t>
      </w:r>
      <w:r>
        <w:rPr>
          <w:color w:val="FF0000"/>
          <w:sz w:val="24"/>
          <w:szCs w:val="24"/>
        </w:rPr>
        <w:t xml:space="preserve">Esta propuesta estará a cargo de las instituciones educativas y el municipio valorará a las escuelas participantes con la entrega de menciones a la participación y la realización de murales en cada uno de los </w:t>
      </w:r>
      <w:proofErr w:type="spellStart"/>
      <w:r>
        <w:rPr>
          <w:color w:val="FF0000"/>
          <w:sz w:val="24"/>
          <w:szCs w:val="24"/>
        </w:rPr>
        <w:t>nucleamientos</w:t>
      </w:r>
      <w:proofErr w:type="spellEnd"/>
      <w:r>
        <w:rPr>
          <w:color w:val="FF0000"/>
          <w:sz w:val="24"/>
          <w:szCs w:val="24"/>
        </w:rPr>
        <w:t>.</w:t>
      </w:r>
    </w:p>
    <w:p w:rsidR="0052159D" w:rsidRDefault="0052159D" w:rsidP="0052159D">
      <w:pPr>
        <w:spacing w:before="240" w:after="240"/>
        <w:jc w:val="both"/>
        <w:rPr>
          <w:color w:val="FF0000"/>
          <w:sz w:val="24"/>
          <w:szCs w:val="24"/>
        </w:rPr>
      </w:pPr>
      <w:r>
        <w:rPr>
          <w:sz w:val="24"/>
          <w:szCs w:val="24"/>
        </w:rPr>
        <w:t xml:space="preserve">Además, como parte del registro del momento histórico en el cual nos encuentra vivenciando los festejos de los 25° años de la creación del distrito, </w:t>
      </w:r>
      <w:r>
        <w:rPr>
          <w:color w:val="FF0000"/>
          <w:sz w:val="24"/>
          <w:szCs w:val="24"/>
        </w:rPr>
        <w:t>se exhibirá la totalidad de los murales digitales realizado por los jóvenes en el hall del Palacio Municipal. Reproducciones a cargo del Municipio.</w:t>
      </w:r>
    </w:p>
    <w:p w:rsidR="00156AF8" w:rsidRDefault="00156AF8"/>
    <w:p w:rsidR="00BA6BAF" w:rsidRDefault="00BA6BAF"/>
    <w:p w:rsidR="00BA6BAF" w:rsidRDefault="00BA6BAF">
      <w:r>
        <w:t>AHORA QUE SABEN DE QUE SE TRATA, VOY A DARLES LAS CONSIGNAS:</w:t>
      </w:r>
    </w:p>
    <w:p w:rsidR="002866FA" w:rsidRDefault="002866FA"/>
    <w:p w:rsidR="002866FA" w:rsidRPr="00C146BA" w:rsidRDefault="002866FA">
      <w:pPr>
        <w:rPr>
          <w:b/>
          <w:u w:val="single"/>
        </w:rPr>
      </w:pPr>
      <w:r w:rsidRPr="00C146BA">
        <w:rPr>
          <w:b/>
          <w:u w:val="single"/>
        </w:rPr>
        <w:t>ACTIVIDADES:</w:t>
      </w:r>
    </w:p>
    <w:p w:rsidR="00C146BA" w:rsidRPr="00C146BA" w:rsidRDefault="00C146BA" w:rsidP="00C146BA">
      <w:pPr>
        <w:pBdr>
          <w:top w:val="single" w:sz="4" w:space="1" w:color="auto"/>
          <w:left w:val="single" w:sz="4" w:space="4" w:color="auto"/>
          <w:bottom w:val="single" w:sz="4" w:space="1" w:color="auto"/>
          <w:right w:val="single" w:sz="4" w:space="4" w:color="auto"/>
        </w:pBdr>
        <w:jc w:val="center"/>
        <w:rPr>
          <w:b/>
          <w:sz w:val="36"/>
          <w:szCs w:val="36"/>
        </w:rPr>
      </w:pPr>
      <w:r w:rsidRPr="00C146BA">
        <w:rPr>
          <w:b/>
          <w:sz w:val="36"/>
          <w:szCs w:val="36"/>
        </w:rPr>
        <w:t>ACOMPAÑA UN VIDEO EXPLICATIVO- ES FUNDAMENTAL QUE LO VEAN PARA EN</w:t>
      </w:r>
      <w:r w:rsidR="0040071E">
        <w:rPr>
          <w:b/>
          <w:sz w:val="36"/>
          <w:szCs w:val="36"/>
        </w:rPr>
        <w:t>TENDER MEJOR EL TRA</w:t>
      </w:r>
      <w:r w:rsidRPr="00C146BA">
        <w:rPr>
          <w:b/>
          <w:sz w:val="36"/>
          <w:szCs w:val="36"/>
        </w:rPr>
        <w:t>BAJO</w:t>
      </w:r>
      <w:r>
        <w:rPr>
          <w:b/>
          <w:sz w:val="36"/>
          <w:szCs w:val="36"/>
        </w:rPr>
        <w:t>.</w:t>
      </w:r>
    </w:p>
    <w:p w:rsidR="00BA6BAF" w:rsidRDefault="00BA6BAF"/>
    <w:p w:rsidR="006C329C" w:rsidRDefault="006C329C" w:rsidP="006C329C">
      <w:pPr>
        <w:pStyle w:val="Prrafodelista"/>
        <w:numPr>
          <w:ilvl w:val="0"/>
          <w:numId w:val="1"/>
        </w:numPr>
        <w:pBdr>
          <w:top w:val="single" w:sz="4" w:space="1" w:color="auto"/>
          <w:left w:val="single" w:sz="4" w:space="4" w:color="auto"/>
          <w:bottom w:val="single" w:sz="4" w:space="1" w:color="auto"/>
          <w:right w:val="single" w:sz="4" w:space="4" w:color="auto"/>
        </w:pBdr>
      </w:pPr>
      <w:r w:rsidRPr="006C329C">
        <w:rPr>
          <w:b/>
        </w:rPr>
        <w:t>PRIMER TRABAJO</w:t>
      </w:r>
      <w:r>
        <w:t>:</w:t>
      </w:r>
    </w:p>
    <w:p w:rsidR="002866FA" w:rsidRDefault="00BA6BAF" w:rsidP="006C329C">
      <w:pPr>
        <w:pStyle w:val="Prrafodelista"/>
      </w:pPr>
      <w:r>
        <w:t xml:space="preserve">REALIZAR UNA OBRA INDIVIDUAL EN HOJA CANSON </w:t>
      </w:r>
      <w:r w:rsidR="00036DD6">
        <w:t xml:space="preserve">(TAMBIEN PUEDE SER CARTON O MADERA) TAMAÑO HOJA NRO 6.  </w:t>
      </w:r>
    </w:p>
    <w:p w:rsidR="002866FA" w:rsidRDefault="00036DD6" w:rsidP="002866FA">
      <w:pPr>
        <w:pStyle w:val="Prrafodelista"/>
      </w:pPr>
      <w:r>
        <w:t>DICHA OBRA DEBE  REPRESENTAR</w:t>
      </w:r>
      <w:r w:rsidR="00BA6BAF">
        <w:t xml:space="preserve"> EL ANIVERSARIO </w:t>
      </w:r>
      <w:r w:rsidR="002866FA">
        <w:t xml:space="preserve">NUMERO 25 </w:t>
      </w:r>
      <w:r w:rsidR="00BA6BAF">
        <w:t>DE NUEST</w:t>
      </w:r>
      <w:r w:rsidR="002866FA">
        <w:t>RO PARTIDO</w:t>
      </w:r>
      <w:r>
        <w:t xml:space="preserve"> </w:t>
      </w:r>
      <w:r w:rsidR="002866FA">
        <w:t>“</w:t>
      </w:r>
      <w:r>
        <w:t>MALVINAS ARGENTINAS</w:t>
      </w:r>
      <w:r w:rsidR="002866FA">
        <w:t>”</w:t>
      </w:r>
      <w:r>
        <w:t>, DESDE LA MIRADA ADOLESCENTE.  PARA ESTE TRABAJO DIBUJEMOS EN POSITIVO, SIN PENSAR EN BANDERAS POLITICAS, SINO EN  TODO LO QUE LO CONSTITUYE</w:t>
      </w:r>
      <w:r w:rsidR="002866FA">
        <w:t xml:space="preserve"> (PAISAJES, BARRIOS, MONUMENTOS, LUGARES, </w:t>
      </w:r>
      <w:r w:rsidR="00C146BA">
        <w:t>PERSONAS, TRADICIONES, FESTEJOS,  HISTORIA,</w:t>
      </w:r>
      <w:r w:rsidR="006C329C">
        <w:t xml:space="preserve"> </w:t>
      </w:r>
      <w:r w:rsidR="00C146BA">
        <w:t>ETC)</w:t>
      </w:r>
      <w:r>
        <w:t xml:space="preserve">. </w:t>
      </w:r>
    </w:p>
    <w:p w:rsidR="006C329C" w:rsidRDefault="006C329C" w:rsidP="002866FA">
      <w:pPr>
        <w:pStyle w:val="Prrafodelista"/>
      </w:pPr>
      <w:r>
        <w:t>SEAN CREATIVOS, BUSQUEN IDEAS, MIREN MURALES EN DIFERENTES SITIOS (COMO PINTEREST) PUEDEN UTILIZAR PALABRAS, PUEDEN HACER DISEÑOS ABSTRACTOS, MEZCLAR ABSTRACTO Y FIGURATIVO.</w:t>
      </w:r>
    </w:p>
    <w:p w:rsidR="002866FA" w:rsidRDefault="002866FA" w:rsidP="002866FA">
      <w:pPr>
        <w:pStyle w:val="Prrafodelista"/>
      </w:pPr>
    </w:p>
    <w:p w:rsidR="00C146BA" w:rsidRDefault="002866FA" w:rsidP="002866FA">
      <w:pPr>
        <w:pStyle w:val="Prrafodelista"/>
        <w:rPr>
          <w:b/>
        </w:rPr>
      </w:pPr>
      <w:r w:rsidRPr="002866FA">
        <w:rPr>
          <w:u w:val="single"/>
        </w:rPr>
        <w:t>CONSIGNA DE PINTURA</w:t>
      </w:r>
      <w:r w:rsidRPr="002866FA">
        <w:rPr>
          <w:b/>
        </w:rPr>
        <w:t>: COLORES LLAMATIVOS Y BRILLANTES</w:t>
      </w:r>
      <w:r>
        <w:t xml:space="preserve">.  UTILIZAR UNA PALETA DONDE PREDOMINEN LOS  </w:t>
      </w:r>
      <w:r w:rsidRPr="002866FA">
        <w:rPr>
          <w:b/>
        </w:rPr>
        <w:t>COLORES  SECUNDARIOS</w:t>
      </w:r>
      <w:r>
        <w:t xml:space="preserve"> </w:t>
      </w:r>
      <w:r w:rsidR="00C146BA">
        <w:t xml:space="preserve"> (VERDE NARANJA VIOLETA</w:t>
      </w:r>
      <w:proofErr w:type="gramStart"/>
      <w:r w:rsidR="00C146BA">
        <w:t>)</w:t>
      </w:r>
      <w:r>
        <w:t>Y</w:t>
      </w:r>
      <w:proofErr w:type="gramEnd"/>
      <w:r>
        <w:t xml:space="preserve"> SUS TONALIDADES, </w:t>
      </w:r>
      <w:r w:rsidRPr="002866FA">
        <w:rPr>
          <w:b/>
        </w:rPr>
        <w:t>BLANCO Y NEGRO.</w:t>
      </w:r>
      <w:r w:rsidR="00036DD6" w:rsidRPr="002866FA">
        <w:rPr>
          <w:b/>
        </w:rPr>
        <w:t xml:space="preserve"> </w:t>
      </w:r>
      <w:r w:rsidR="00C146BA">
        <w:rPr>
          <w:b/>
        </w:rPr>
        <w:t xml:space="preserve"> NO HACE FALTA UTILIZAR TODOS LOS SECUNDARIOS, PODES USAR 1 O 2 MAS EL BLANCO Y NEGRO</w:t>
      </w:r>
      <w:r w:rsidR="006C329C">
        <w:rPr>
          <w:b/>
        </w:rPr>
        <w:t xml:space="preserve">, </w:t>
      </w:r>
      <w:r w:rsidR="006C329C" w:rsidRPr="006C329C">
        <w:t>COMO PERFIERAS</w:t>
      </w:r>
      <w:r w:rsidR="00C146BA">
        <w:rPr>
          <w:b/>
        </w:rPr>
        <w:t xml:space="preserve">.  </w:t>
      </w:r>
    </w:p>
    <w:p w:rsidR="00BA6BAF" w:rsidRDefault="00C146BA" w:rsidP="002866FA">
      <w:pPr>
        <w:pStyle w:val="Prrafodelista"/>
        <w:rPr>
          <w:b/>
        </w:rPr>
      </w:pPr>
      <w:r>
        <w:rPr>
          <w:b/>
        </w:rPr>
        <w:t>USAR EL NEGRO PARA DELINEAR (FIBRA, FIBRON, BIROME, LAPIZ DE PINTAR LO QUE TENGAN NEGRO).</w:t>
      </w:r>
    </w:p>
    <w:p w:rsidR="006C329C" w:rsidRPr="002866FA" w:rsidRDefault="006C329C" w:rsidP="002866FA">
      <w:pPr>
        <w:pStyle w:val="Prrafodelista"/>
        <w:rPr>
          <w:b/>
        </w:rPr>
      </w:pPr>
      <w:r>
        <w:rPr>
          <w:b/>
        </w:rPr>
        <w:t>NO DEBE TENER DETALLES PEQUEÑOS, YA QUE ESTA DESTINADO A SER PARTE DE UN MURAL COLECTIVO.</w:t>
      </w:r>
    </w:p>
    <w:p w:rsidR="002866FA" w:rsidRPr="002866FA" w:rsidRDefault="002866FA" w:rsidP="00036DD6">
      <w:pPr>
        <w:pStyle w:val="Prrafodelista"/>
        <w:rPr>
          <w:b/>
        </w:rPr>
      </w:pPr>
    </w:p>
    <w:p w:rsidR="00036DD6" w:rsidRDefault="002866FA" w:rsidP="00036DD6">
      <w:pPr>
        <w:pStyle w:val="Prrafodelista"/>
      </w:pPr>
      <w:r w:rsidRPr="006C329C">
        <w:rPr>
          <w:b/>
        </w:rPr>
        <w:t>MATERIALES:</w:t>
      </w:r>
      <w:r>
        <w:t xml:space="preserve"> </w:t>
      </w:r>
      <w:r w:rsidR="006C329C">
        <w:t>A LIBRE ELECCION.  LA TECNICA PUEDE SER COLLAGE DE PAPELES- ACRÍLICOS-TÉMPERAS-ACUARELAS- FIBRAS O FIBRONES- O TÉCNICA MIXTA (OPUEDEN UTILIZAR 2 O MAS TECNICAS EN EL MISMO TRABAJO.</w:t>
      </w:r>
    </w:p>
    <w:p w:rsidR="006C329C" w:rsidRDefault="006C329C" w:rsidP="00036DD6">
      <w:pPr>
        <w:pStyle w:val="Prrafodelista"/>
      </w:pPr>
    </w:p>
    <w:p w:rsidR="006C329C" w:rsidRDefault="006C329C" w:rsidP="00D55EAC">
      <w:pPr>
        <w:pStyle w:val="Prrafodelista"/>
        <w:numPr>
          <w:ilvl w:val="0"/>
          <w:numId w:val="1"/>
        </w:numPr>
        <w:pBdr>
          <w:top w:val="single" w:sz="4" w:space="1" w:color="auto"/>
          <w:left w:val="single" w:sz="4" w:space="4" w:color="auto"/>
          <w:bottom w:val="single" w:sz="4" w:space="1" w:color="auto"/>
          <w:right w:val="single" w:sz="4" w:space="4" w:color="auto"/>
        </w:pBdr>
        <w:rPr>
          <w:b/>
        </w:rPr>
      </w:pPr>
      <w:r w:rsidRPr="006C329C">
        <w:rPr>
          <w:b/>
        </w:rPr>
        <w:t>SEGUNDO TRABAJO</w:t>
      </w:r>
      <w:r w:rsidR="00D55EAC">
        <w:rPr>
          <w:b/>
        </w:rPr>
        <w:t>:</w:t>
      </w:r>
    </w:p>
    <w:p w:rsidR="00D55EAC" w:rsidRDefault="00D55EAC" w:rsidP="00D55EAC">
      <w:pPr>
        <w:ind w:left="708"/>
      </w:pPr>
      <w:r w:rsidRPr="00D55EAC">
        <w:t xml:space="preserve">REALIZAR UNA OBRA INDIVIDUAL </w:t>
      </w:r>
      <w:r>
        <w:t>EN HOLA CANSON NRO 5 O SIMILAR</w:t>
      </w:r>
      <w:r w:rsidR="0040071E">
        <w:t xml:space="preserve"> (CARTON/CARTULINA/ETC),</w:t>
      </w:r>
      <w:r>
        <w:t xml:space="preserve"> PERO NRO 5.</w:t>
      </w:r>
    </w:p>
    <w:p w:rsidR="003C05C3" w:rsidRDefault="00D55EAC" w:rsidP="003C05C3">
      <w:pPr>
        <w:ind w:left="708"/>
      </w:pPr>
      <w:r>
        <w:t xml:space="preserve">HACER EL DIBUJO DE </w:t>
      </w:r>
      <w:r w:rsidRPr="00D55EAC">
        <w:rPr>
          <w:b/>
        </w:rPr>
        <w:t>1 SOL</w:t>
      </w:r>
      <w:r>
        <w:t xml:space="preserve">, DONDE SE VEA DENTRO DEL SOL  O AL COSTADO, O ATRAVESANDO ESE SOL </w:t>
      </w:r>
      <w:r w:rsidRPr="00D55EAC">
        <w:rPr>
          <w:b/>
        </w:rPr>
        <w:t>UN ICONO QUE PARA VOS REPRESENTE EN PARTE A NUESTRO PARTIDO</w:t>
      </w:r>
      <w:r w:rsidR="003C05C3">
        <w:t>.  LA</w:t>
      </w:r>
      <w:r>
        <w:t xml:space="preserve"> IMAGEN DEBE SER SIMPLE</w:t>
      </w:r>
      <w:r w:rsidR="003C05C3">
        <w:t xml:space="preserve"> Y CLARA</w:t>
      </w:r>
      <w:r>
        <w:t>.</w:t>
      </w:r>
      <w:r w:rsidR="003C05C3">
        <w:t xml:space="preserve"> PODES UTILIZAR PALABRAS.</w:t>
      </w:r>
      <w:r w:rsidR="0040071E">
        <w:t xml:space="preserve"> (MIRAR EL VIDEO EXPLICATIVO)</w:t>
      </w:r>
    </w:p>
    <w:p w:rsidR="00D55EAC" w:rsidRDefault="00D55EAC" w:rsidP="00D55EAC">
      <w:pPr>
        <w:pStyle w:val="Prrafodelista"/>
        <w:rPr>
          <w:b/>
        </w:rPr>
      </w:pPr>
      <w:r w:rsidRPr="002866FA">
        <w:rPr>
          <w:u w:val="single"/>
        </w:rPr>
        <w:t>CONSIGNA DE PINTURA</w:t>
      </w:r>
      <w:r w:rsidRPr="002866FA">
        <w:rPr>
          <w:b/>
        </w:rPr>
        <w:t>: COLORES LLAMATIVOS Y BRILLANTES</w:t>
      </w:r>
      <w:r>
        <w:t xml:space="preserve">.  UTILIZAR UNA PALETA DONDE PREDOMINEN LOS  </w:t>
      </w:r>
      <w:r w:rsidRPr="002866FA">
        <w:rPr>
          <w:b/>
        </w:rPr>
        <w:t xml:space="preserve">COLORES  </w:t>
      </w:r>
      <w:r>
        <w:rPr>
          <w:b/>
        </w:rPr>
        <w:t>PRIMARIOS</w:t>
      </w:r>
      <w:r>
        <w:t xml:space="preserve">  (ROJO AZUL AMARILLO) Y SUS TONALIDADES, </w:t>
      </w:r>
      <w:r w:rsidRPr="002866FA">
        <w:rPr>
          <w:b/>
        </w:rPr>
        <w:t xml:space="preserve">BLANCO Y NEGRO. </w:t>
      </w:r>
      <w:r>
        <w:rPr>
          <w:b/>
        </w:rPr>
        <w:t xml:space="preserve"> NO HACE FALTA UTILIZAR TODOS LOS PRIMARIOS, PODES USAR 1 O 2 MAS EL BLANCO Y NEGRO, </w:t>
      </w:r>
      <w:r w:rsidRPr="006C329C">
        <w:t>COMO PERFIERAS</w:t>
      </w:r>
      <w:r>
        <w:rPr>
          <w:b/>
        </w:rPr>
        <w:t xml:space="preserve">.  </w:t>
      </w:r>
    </w:p>
    <w:p w:rsidR="00D55EAC" w:rsidRDefault="00D55EAC" w:rsidP="00D55EAC">
      <w:pPr>
        <w:pStyle w:val="Prrafodelista"/>
        <w:rPr>
          <w:b/>
        </w:rPr>
      </w:pPr>
      <w:r>
        <w:rPr>
          <w:b/>
        </w:rPr>
        <w:t>USAR EL NEGRO PARA DELINEAR (FIBRA, FIBRON, BIROME, LAPIZ DE PINTAR LO QUE TENGAN NEGRO).</w:t>
      </w:r>
    </w:p>
    <w:p w:rsidR="00D55EAC" w:rsidRPr="002866FA" w:rsidRDefault="00D55EAC" w:rsidP="00D55EAC">
      <w:pPr>
        <w:pStyle w:val="Prrafodelista"/>
        <w:rPr>
          <w:b/>
        </w:rPr>
      </w:pPr>
      <w:r>
        <w:rPr>
          <w:b/>
        </w:rPr>
        <w:t>NO DEBE TENER DETALLES MUY PEQUEÑOS, YA QUE ESTA DESTINADO A SER PARTE DE UN MURAL COLECTIVO.</w:t>
      </w:r>
      <w:r w:rsidR="003C05C3">
        <w:rPr>
          <w:b/>
        </w:rPr>
        <w:t xml:space="preserve"> </w:t>
      </w:r>
    </w:p>
    <w:p w:rsidR="00D55EAC" w:rsidRPr="002866FA" w:rsidRDefault="00D55EAC" w:rsidP="00D55EAC">
      <w:pPr>
        <w:pStyle w:val="Prrafodelista"/>
        <w:rPr>
          <w:b/>
        </w:rPr>
      </w:pPr>
    </w:p>
    <w:p w:rsidR="00D55EAC" w:rsidRDefault="00D55EAC" w:rsidP="00D55EAC">
      <w:pPr>
        <w:pStyle w:val="Prrafodelista"/>
      </w:pPr>
      <w:r w:rsidRPr="006C329C">
        <w:rPr>
          <w:b/>
        </w:rPr>
        <w:t>MATERIALES:</w:t>
      </w:r>
      <w:r>
        <w:t xml:space="preserve"> </w:t>
      </w:r>
      <w:r w:rsidR="003C05C3">
        <w:t>A LIBRE ELECCION.  LA TÉ</w:t>
      </w:r>
      <w:r>
        <w:t>CNICA PUEDE SER COLLAGE DE PAPELES- ACRÍLICOS-TÉMPERAS-ACUARELAS- FIBRAS O FIBRONES- O TÉCNICA MIXTA (O</w:t>
      </w:r>
      <w:r w:rsidR="003C05C3">
        <w:t xml:space="preserve"> </w:t>
      </w:r>
      <w:r w:rsidR="0040071E">
        <w:t>PUEDEN UTILIZAR 2 O MAS TÉ</w:t>
      </w:r>
      <w:r>
        <w:t>CNICAS EN EL MISMO TRABAJO</w:t>
      </w:r>
      <w:r w:rsidR="003C05C3">
        <w:t>)</w:t>
      </w:r>
      <w:r>
        <w:t>.</w:t>
      </w:r>
    </w:p>
    <w:p w:rsidR="00D55EAC" w:rsidRDefault="00D55EAC" w:rsidP="00D55EAC">
      <w:pPr>
        <w:ind w:left="708"/>
      </w:pPr>
    </w:p>
    <w:p w:rsidR="0040071E" w:rsidRDefault="0040071E" w:rsidP="00D55EAC">
      <w:pPr>
        <w:ind w:left="708"/>
      </w:pPr>
    </w:p>
    <w:p w:rsidR="0040071E" w:rsidRPr="0040071E" w:rsidRDefault="0040071E" w:rsidP="0040071E">
      <w:pPr>
        <w:pBdr>
          <w:top w:val="single" w:sz="4" w:space="1" w:color="auto"/>
          <w:left w:val="single" w:sz="4" w:space="4" w:color="auto"/>
          <w:bottom w:val="single" w:sz="4" w:space="1" w:color="auto"/>
          <w:right w:val="single" w:sz="4" w:space="4" w:color="auto"/>
        </w:pBdr>
        <w:ind w:left="708"/>
        <w:jc w:val="center"/>
        <w:rPr>
          <w:b/>
        </w:rPr>
      </w:pPr>
      <w:r w:rsidRPr="0040071E">
        <w:rPr>
          <w:b/>
        </w:rPr>
        <w:t>SUPER IMPORTANTE: PUEDEN CONSULTARME CUALQUIER DUDA</w:t>
      </w:r>
    </w:p>
    <w:p w:rsidR="0040071E" w:rsidRPr="0040071E" w:rsidRDefault="0040071E" w:rsidP="0040071E">
      <w:pPr>
        <w:pBdr>
          <w:top w:val="single" w:sz="4" w:space="1" w:color="auto"/>
          <w:left w:val="single" w:sz="4" w:space="4" w:color="auto"/>
          <w:bottom w:val="single" w:sz="4" w:space="1" w:color="auto"/>
          <w:right w:val="single" w:sz="4" w:space="4" w:color="auto"/>
        </w:pBdr>
        <w:ind w:left="708"/>
        <w:jc w:val="center"/>
        <w:rPr>
          <w:b/>
        </w:rPr>
      </w:pPr>
      <w:r w:rsidRPr="0040071E">
        <w:rPr>
          <w:b/>
        </w:rPr>
        <w:t>FECHA DE ENTREGA COMO ÚLTIMO PLAZO: JUEVES 3 DE SEPTIEMBRE.</w:t>
      </w:r>
    </w:p>
    <w:p w:rsidR="0040071E" w:rsidRDefault="0040071E" w:rsidP="00D55EAC">
      <w:pPr>
        <w:ind w:left="708"/>
      </w:pPr>
    </w:p>
    <w:p w:rsidR="0040071E" w:rsidRDefault="0040071E" w:rsidP="0040071E">
      <w:pPr>
        <w:ind w:left="708"/>
        <w:jc w:val="center"/>
      </w:pPr>
      <w:r>
        <w:t>UN ABRAZO</w:t>
      </w:r>
    </w:p>
    <w:p w:rsidR="0040071E" w:rsidRPr="00D55EAC" w:rsidRDefault="0040071E" w:rsidP="0040071E">
      <w:pPr>
        <w:ind w:left="708"/>
        <w:jc w:val="center"/>
      </w:pPr>
      <w:r>
        <w:t>PROFE. PAULA</w:t>
      </w:r>
    </w:p>
    <w:sectPr w:rsidR="0040071E" w:rsidRPr="00D55EAC" w:rsidSect="005215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845"/>
    <w:multiLevelType w:val="hybridMultilevel"/>
    <w:tmpl w:val="269E0760"/>
    <w:lvl w:ilvl="0" w:tplc="2C0A0011">
      <w:start w:val="1"/>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9D"/>
    <w:rsid w:val="00036DD6"/>
    <w:rsid w:val="000B4097"/>
    <w:rsid w:val="00156AF8"/>
    <w:rsid w:val="00282E85"/>
    <w:rsid w:val="002866FA"/>
    <w:rsid w:val="003C05C3"/>
    <w:rsid w:val="0040071E"/>
    <w:rsid w:val="0052159D"/>
    <w:rsid w:val="005E60CF"/>
    <w:rsid w:val="006805C4"/>
    <w:rsid w:val="006C329C"/>
    <w:rsid w:val="00A76D19"/>
    <w:rsid w:val="00BA6BAF"/>
    <w:rsid w:val="00C146BA"/>
    <w:rsid w:val="00D55EAC"/>
    <w:rsid w:val="00DF1C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D"/>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D"/>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496E-6036-4C16-81FA-E0DDC99B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1381</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2020-08-19T01:50:00Z</cp:lastPrinted>
  <dcterms:created xsi:type="dcterms:W3CDTF">2020-08-18T21:49:00Z</dcterms:created>
  <dcterms:modified xsi:type="dcterms:W3CDTF">2020-08-19T01:51:00Z</dcterms:modified>
</cp:coreProperties>
</file>